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14" w:rsidRDefault="00E02014" w:rsidP="00ED3465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02014" w:rsidRDefault="00E02014" w:rsidP="001148A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48A8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E02014" w:rsidRPr="001148A8" w:rsidRDefault="00E02014" w:rsidP="001148A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48A8">
        <w:rPr>
          <w:rFonts w:ascii="Times New Roman" w:hAnsi="Times New Roman"/>
          <w:b/>
          <w:bCs/>
          <w:sz w:val="28"/>
          <w:szCs w:val="28"/>
        </w:rPr>
        <w:t>«МЕЛЕКЕССКИЙ РАЙОН» УЛЬЯНОВСКОЙ ОБЛАСТИ</w:t>
      </w:r>
    </w:p>
    <w:p w:rsidR="00E02014" w:rsidRPr="001148A8" w:rsidRDefault="00E02014" w:rsidP="001148A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2014" w:rsidRPr="00446022" w:rsidRDefault="00E02014" w:rsidP="001148A8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602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E02014" w:rsidRPr="001148A8" w:rsidRDefault="00E02014" w:rsidP="001148A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2014" w:rsidRDefault="00E02014" w:rsidP="004B72CC">
      <w:pPr>
        <w:suppressAutoHyphens/>
        <w:spacing w:after="0" w:line="240" w:lineRule="auto"/>
        <w:rPr>
          <w:rFonts w:ascii="Times New Roman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 февраля 2019                                                                             </w:t>
      </w:r>
      <w:r w:rsidRPr="001148A8">
        <w:rPr>
          <w:rFonts w:ascii="Times New Roman" w:hAnsi="Times New Roman"/>
          <w:bCs/>
          <w:kern w:val="1"/>
          <w:sz w:val="28"/>
          <w:szCs w:val="28"/>
        </w:rPr>
        <w:t>№</w:t>
      </w:r>
      <w:r>
        <w:rPr>
          <w:rFonts w:ascii="Times New Roman" w:hAnsi="Times New Roman"/>
          <w:bCs/>
          <w:kern w:val="1"/>
          <w:sz w:val="28"/>
          <w:szCs w:val="28"/>
        </w:rPr>
        <w:t>131</w:t>
      </w:r>
      <w:r w:rsidRPr="001148A8">
        <w:rPr>
          <w:rFonts w:ascii="Times New Roman" w:hAnsi="Times New Roman"/>
          <w:bCs/>
          <w:kern w:val="1"/>
          <w:sz w:val="28"/>
          <w:szCs w:val="28"/>
        </w:rPr>
        <w:t xml:space="preserve">    </w:t>
      </w:r>
    </w:p>
    <w:p w:rsidR="00E02014" w:rsidRPr="001148A8" w:rsidRDefault="00E02014" w:rsidP="001148A8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bCs/>
          <w:kern w:val="1"/>
          <w:sz w:val="28"/>
          <w:szCs w:val="28"/>
        </w:rPr>
        <w:t xml:space="preserve">                                                                                                   Э</w:t>
      </w:r>
      <w:r w:rsidRPr="001148A8">
        <w:rPr>
          <w:rFonts w:ascii="Times New Roman" w:hAnsi="Times New Roman"/>
          <w:bCs/>
          <w:kern w:val="1"/>
          <w:sz w:val="28"/>
          <w:szCs w:val="28"/>
        </w:rPr>
        <w:t>кз</w:t>
      </w:r>
      <w:r>
        <w:rPr>
          <w:rFonts w:ascii="Times New Roman" w:hAnsi="Times New Roman"/>
          <w:bCs/>
          <w:kern w:val="1"/>
          <w:sz w:val="28"/>
          <w:szCs w:val="28"/>
        </w:rPr>
        <w:t>.</w:t>
      </w:r>
      <w:r w:rsidRPr="001148A8">
        <w:rPr>
          <w:rFonts w:ascii="Times New Roman" w:hAnsi="Times New Roman"/>
          <w:bCs/>
          <w:kern w:val="1"/>
          <w:sz w:val="28"/>
          <w:szCs w:val="28"/>
        </w:rPr>
        <w:t xml:space="preserve"> №____</w:t>
      </w:r>
      <w:r>
        <w:rPr>
          <w:rFonts w:ascii="Times New Roman" w:hAnsi="Times New Roman"/>
          <w:bCs/>
          <w:kern w:val="1"/>
          <w:sz w:val="28"/>
          <w:szCs w:val="28"/>
        </w:rPr>
        <w:t>__</w:t>
      </w:r>
    </w:p>
    <w:p w:rsidR="00E02014" w:rsidRDefault="00E02014" w:rsidP="001148A8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sz w:val="28"/>
          <w:szCs w:val="28"/>
        </w:rPr>
      </w:pPr>
    </w:p>
    <w:p w:rsidR="00E02014" w:rsidRPr="00992A0A" w:rsidRDefault="00E02014" w:rsidP="001148A8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sz w:val="24"/>
          <w:szCs w:val="24"/>
        </w:rPr>
      </w:pPr>
      <w:r w:rsidRPr="00992A0A">
        <w:rPr>
          <w:rFonts w:ascii="Times New Roman" w:hAnsi="Times New Roman"/>
          <w:sz w:val="24"/>
          <w:szCs w:val="24"/>
        </w:rPr>
        <w:t>г. Димитровград</w:t>
      </w:r>
    </w:p>
    <w:p w:rsidR="00E02014" w:rsidRDefault="00E02014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E02014" w:rsidRPr="001148A8" w:rsidRDefault="00E02014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 внесении  изменений в постановление администрации муниципального образования «Мелекесский район» Ульяновской области  от 29.12.2016 №789  «</w:t>
      </w:r>
      <w:r w:rsidRPr="001148A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</w:t>
      </w:r>
      <w:r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 утверждении  муниципальной программы</w:t>
      </w:r>
    </w:p>
    <w:p w:rsidR="00E02014" w:rsidRPr="001148A8" w:rsidRDefault="00E02014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E02014" w:rsidRPr="001148A8" w:rsidRDefault="00E02014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E02014" w:rsidRPr="001148A8" w:rsidRDefault="00E02014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E02014" w:rsidRDefault="00E02014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Ульяновской области на 2017-2021годы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»</w:t>
      </w:r>
    </w:p>
    <w:p w:rsidR="00E02014" w:rsidRDefault="00E02014" w:rsidP="001148A8">
      <w:pPr>
        <w:pStyle w:val="ConsPlusNormal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02014" w:rsidRPr="00176AD1" w:rsidRDefault="00E02014" w:rsidP="00176AD1">
      <w:pPr>
        <w:spacing w:after="0" w:line="240" w:lineRule="auto"/>
        <w:ind w:right="74"/>
        <w:contextualSpacing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053BC3">
        <w:rPr>
          <w:rFonts w:ascii="Times New Roman" w:hAnsi="Times New Roman"/>
          <w:sz w:val="28"/>
          <w:szCs w:val="28"/>
        </w:rPr>
        <w:t>В  соответствии</w:t>
      </w:r>
      <w:r>
        <w:rPr>
          <w:rFonts w:ascii="Times New Roman" w:hAnsi="Times New Roman"/>
          <w:sz w:val="28"/>
          <w:szCs w:val="28"/>
        </w:rPr>
        <w:t>со  статьей 179</w:t>
      </w:r>
      <w:r w:rsidRPr="009F4447">
        <w:rPr>
          <w:rFonts w:ascii="Times New Roman" w:hAnsi="Times New Roman"/>
          <w:sz w:val="28"/>
          <w:szCs w:val="28"/>
        </w:rPr>
        <w:t xml:space="preserve"> Бюджетного кодекса  Российской  Федерации</w:t>
      </w:r>
      <w:r>
        <w:rPr>
          <w:rFonts w:ascii="Times New Roman" w:hAnsi="Times New Roman"/>
          <w:sz w:val="28"/>
          <w:szCs w:val="28"/>
        </w:rPr>
        <w:t xml:space="preserve"> и постановлением   Правительства  Ульяновской области от                       29 октября 2018 №24/521-П «Об утверждении   государственной программы Ульяновской области «Развитие малого и среднего предпринимательства  в ульяновской области на 2019-2024 годы», </w:t>
      </w:r>
      <w:r w:rsidRPr="00176AD1">
        <w:rPr>
          <w:rFonts w:ascii="Times New Roman" w:hAnsi="Times New Roman"/>
          <w:sz w:val="28"/>
          <w:szCs w:val="28"/>
        </w:rPr>
        <w:t>руководствуясь  постановлением администрации муниципального образования «Мелекесский район» Ульяновской области от 19.10.2013 №1532 «Об утверждении Порядка разработки, реализации и оценки  эффективности  муниципальных программ муниципального образования «Мелекесский район» Ульяновской области» (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с изменениями от 24.10.2018 №1070</w:t>
      </w:r>
      <w:r w:rsidRPr="00176AD1">
        <w:rPr>
          <w:rFonts w:ascii="Times New Roman" w:hAnsi="Times New Roman"/>
          <w:bCs/>
          <w:color w:val="000000"/>
          <w:spacing w:val="-3"/>
          <w:sz w:val="28"/>
          <w:szCs w:val="28"/>
        </w:rPr>
        <w:t>)</w:t>
      </w:r>
      <w:r w:rsidRPr="00176AD1">
        <w:rPr>
          <w:rFonts w:ascii="Times New Roman" w:hAnsi="Times New Roman"/>
          <w:sz w:val="28"/>
          <w:szCs w:val="28"/>
        </w:rPr>
        <w:t>п о с т а н о в л я е т:</w:t>
      </w:r>
    </w:p>
    <w:p w:rsidR="00E02014" w:rsidRDefault="00E02014" w:rsidP="00176AD1">
      <w:pPr>
        <w:spacing w:after="0" w:line="240" w:lineRule="auto"/>
        <w:ind w:right="74"/>
        <w:contextualSpacing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EE1FD3">
        <w:rPr>
          <w:rFonts w:ascii="Times New Roman" w:hAnsi="Times New Roman"/>
          <w:sz w:val="28"/>
          <w:szCs w:val="28"/>
        </w:rPr>
        <w:t xml:space="preserve">1.Внести в постановление  администрации </w:t>
      </w:r>
      <w:r w:rsidRPr="00EE1FD3">
        <w:rPr>
          <w:rFonts w:ascii="Times New Roman" w:hAnsi="Times New Roman"/>
          <w:bCs/>
          <w:spacing w:val="-2"/>
          <w:sz w:val="28"/>
          <w:szCs w:val="28"/>
        </w:rPr>
        <w:t>муниципального образования «Мелекесский р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айон» Ульяновской области  от </w:t>
      </w:r>
      <w:r w:rsidRPr="00541C66">
        <w:rPr>
          <w:rFonts w:ascii="Times New Roman" w:hAnsi="Times New Roman"/>
          <w:bCs/>
          <w:color w:val="000000"/>
          <w:spacing w:val="-2"/>
          <w:sz w:val="28"/>
          <w:szCs w:val="28"/>
        </w:rPr>
        <w:t>29.12.2016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№789</w:t>
      </w:r>
      <w:r w:rsidRPr="00EE1FD3">
        <w:rPr>
          <w:rFonts w:ascii="Times New Roman" w:hAnsi="Times New Roman"/>
          <w:bCs/>
          <w:spacing w:val="-2"/>
          <w:sz w:val="28"/>
          <w:szCs w:val="28"/>
        </w:rPr>
        <w:t>«О</w:t>
      </w:r>
      <w:r w:rsidRPr="00EE1FD3">
        <w:rPr>
          <w:rFonts w:ascii="Times New Roman" w:hAnsi="Times New Roman"/>
          <w:bCs/>
          <w:spacing w:val="-3"/>
          <w:sz w:val="28"/>
          <w:szCs w:val="28"/>
        </w:rPr>
        <w:t>б утверждении  муниципальной программы  «Формирование благоприятного</w:t>
      </w:r>
      <w:r w:rsidRPr="003917E4">
        <w:rPr>
          <w:rFonts w:ascii="Times New Roman" w:hAnsi="Times New Roman"/>
          <w:bCs/>
          <w:spacing w:val="-3"/>
          <w:sz w:val="28"/>
          <w:szCs w:val="28"/>
        </w:rPr>
        <w:t xml:space="preserve">  инвестиционного климата  и развитие  предпринимательства   в  муниципальном образовании   «Мелекесский район»  Ульяновской области на 2017-2021годы»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                  (с изменениями от 07.03.2017 №130, от 26.02.2018 №126, от 03.09.2018 №909) следующие  изменения:</w:t>
      </w:r>
    </w:p>
    <w:p w:rsidR="00E02014" w:rsidRDefault="00E02014" w:rsidP="00E54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     1.1. </w:t>
      </w:r>
      <w:r>
        <w:rPr>
          <w:rFonts w:ascii="Times New Roman" w:hAnsi="Times New Roman"/>
          <w:sz w:val="28"/>
          <w:szCs w:val="28"/>
        </w:rPr>
        <w:t>пункт 2 постановления изложить в следующей редакции:</w:t>
      </w:r>
    </w:p>
    <w:p w:rsidR="00E02014" w:rsidRDefault="00E02014" w:rsidP="00E54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«2.Финансовому управлению администрации муниципального образования "Мелекесский район" Ульяновской области:</w:t>
      </w:r>
    </w:p>
    <w:p w:rsidR="00E02014" w:rsidRDefault="00E02014" w:rsidP="009C2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-осуществлять финансирование муниципальной программы «Формирование благоприятного инвестиционного климата и развитие предпринимательства в МО «Мелекесский район» Ульяновской области на 2017 – 2021 годы» в 2019 году за счет средств, предусмотренных бюджетом  муниципального  образования  «Мелекесский район»,в  сумме 1 800,0  тыс. руб.;</w:t>
      </w:r>
    </w:p>
    <w:p w:rsidR="00E02014" w:rsidRDefault="00E02014" w:rsidP="00E54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2014" w:rsidRDefault="00E02014" w:rsidP="008F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предусмотреть при  формировании бюджета на  2020-2021 годы  финансирование  муниципальной программы «Формирование благоприятного инвестиционного климата и развитие предпринимательства в                                     МО «Мелекесский район» Ульяновской области на 2017 – 2021 годы» в сумме  3 200,0 тыс. руб., в том числе по годам:</w:t>
      </w:r>
    </w:p>
    <w:p w:rsidR="00E02014" w:rsidRDefault="00E02014" w:rsidP="00E54C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1600,0 тыс. рублей;</w:t>
      </w:r>
    </w:p>
    <w:p w:rsidR="00E02014" w:rsidRDefault="00E02014" w:rsidP="00E54C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1600,0 тыс. рублей».</w:t>
      </w:r>
    </w:p>
    <w:p w:rsidR="00E02014" w:rsidRDefault="00E02014" w:rsidP="00E54CD3">
      <w:pPr>
        <w:spacing w:after="0" w:line="240" w:lineRule="auto"/>
        <w:ind w:right="74"/>
        <w:contextualSpacing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E02014" w:rsidRPr="00176AD1" w:rsidRDefault="00E02014" w:rsidP="00E54CD3">
      <w:pPr>
        <w:spacing w:after="0" w:line="240" w:lineRule="auto"/>
        <w:ind w:right="74"/>
        <w:contextualSpacing/>
        <w:jc w:val="right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».</w:t>
      </w:r>
    </w:p>
    <w:p w:rsidR="00E02014" w:rsidRDefault="00E02014" w:rsidP="00365247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  1.2.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Паспорт  Программы </w:t>
      </w:r>
      <w:r>
        <w:rPr>
          <w:rFonts w:ascii="Times New Roman" w:hAnsi="Times New Roman"/>
          <w:sz w:val="28"/>
          <w:szCs w:val="28"/>
        </w:rPr>
        <w:t xml:space="preserve"> изложить в  следующей редакции:</w:t>
      </w:r>
    </w:p>
    <w:p w:rsidR="00E02014" w:rsidRPr="006C11F3" w:rsidRDefault="00E02014" w:rsidP="000D280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C11F3">
        <w:rPr>
          <w:rFonts w:ascii="Times New Roman" w:hAnsi="Times New Roman"/>
          <w:sz w:val="28"/>
          <w:szCs w:val="28"/>
        </w:rPr>
        <w:t>Паспорт Программы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329"/>
      </w:tblGrid>
      <w:tr w:rsidR="00E02014" w:rsidRPr="006C11F3" w:rsidTr="002427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6C11F3" w:rsidRDefault="00E02014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C11F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Default="00E02014" w:rsidP="00E06A5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1F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6C11F3">
              <w:rPr>
                <w:rFonts w:ascii="Times New Roman" w:hAnsi="Times New Roman" w:cs="Calibri"/>
                <w:bCs/>
                <w:spacing w:val="-3"/>
                <w:sz w:val="28"/>
                <w:szCs w:val="28"/>
              </w:rPr>
              <w:t xml:space="preserve">«Формирование благоприятного  инвестиционного климата  и развитие  предпринимательства  в МО  «Мелекесский район» Ульяновской области на 2017-2021годы» </w:t>
            </w:r>
            <w:r w:rsidRPr="006C11F3">
              <w:rPr>
                <w:rFonts w:ascii="Times New Roman" w:hAnsi="Times New Roman"/>
                <w:sz w:val="28"/>
                <w:szCs w:val="28"/>
              </w:rPr>
              <w:t xml:space="preserve"> (далее по тексту - Программа)</w:t>
            </w:r>
          </w:p>
          <w:p w:rsidR="00E02014" w:rsidRPr="006C11F3" w:rsidRDefault="00E02014" w:rsidP="00E06A5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014" w:rsidRPr="006C11F3" w:rsidTr="002427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6C11F3" w:rsidRDefault="00E02014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C11F3">
              <w:rPr>
                <w:rFonts w:ascii="Times New Roman" w:hAnsi="Times New Roman"/>
                <w:sz w:val="28"/>
                <w:szCs w:val="28"/>
              </w:rPr>
              <w:t>Заказчик (Заказчик-координатор муниципальной программы)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Default="00E02014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F3">
              <w:rPr>
                <w:rFonts w:ascii="Times New Roman" w:hAnsi="Times New Roman"/>
                <w:sz w:val="28"/>
                <w:szCs w:val="28"/>
              </w:rPr>
              <w:t xml:space="preserve">Заказчик: Администрация муниципального образования </w:t>
            </w:r>
          </w:p>
          <w:p w:rsidR="00E02014" w:rsidRPr="006C11F3" w:rsidRDefault="00E02014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F3">
              <w:rPr>
                <w:rFonts w:ascii="Times New Roman" w:hAnsi="Times New Roman"/>
                <w:sz w:val="28"/>
                <w:szCs w:val="28"/>
              </w:rPr>
              <w:t>"Мелекесский район" Ульяновской области (далее - Администрация)</w:t>
            </w:r>
          </w:p>
          <w:p w:rsidR="00E02014" w:rsidRPr="006C11F3" w:rsidRDefault="00E02014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Координатор: у</w:t>
            </w:r>
            <w:r w:rsidRPr="006C11F3">
              <w:rPr>
                <w:rFonts w:ascii="Times New Roman" w:hAnsi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экономики </w:t>
            </w:r>
            <w:r w:rsidRPr="006C11F3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"Мелекес</w:t>
            </w:r>
            <w:r>
              <w:rPr>
                <w:rFonts w:ascii="Times New Roman" w:hAnsi="Times New Roman"/>
                <w:sz w:val="28"/>
                <w:szCs w:val="28"/>
              </w:rPr>
              <w:t>ский район" Ульяновской области.</w:t>
            </w:r>
          </w:p>
        </w:tc>
      </w:tr>
      <w:tr w:rsidR="00E02014" w:rsidRPr="009449B5" w:rsidTr="00242733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014" w:rsidRPr="009449B5" w:rsidRDefault="00E02014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014" w:rsidRPr="009449B5" w:rsidRDefault="00E02014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экономики 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"Мелекесский район" Ульяновской области,</w:t>
            </w:r>
          </w:p>
          <w:p w:rsidR="00E02014" w:rsidRDefault="00E02014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>Мелекесского  района»</w:t>
            </w:r>
          </w:p>
          <w:p w:rsidR="00E02014" w:rsidRPr="009449B5" w:rsidRDefault="00E02014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 жилищно – коммунальным  хозяйством Мелекесского района»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02014" w:rsidRDefault="00E02014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Комитет по управлению 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альным  имуществом и земельным  отношениям.</w:t>
            </w:r>
          </w:p>
          <w:p w:rsidR="00E02014" w:rsidRPr="00AE0691" w:rsidRDefault="00E02014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691">
              <w:rPr>
                <w:rFonts w:ascii="Times New Roman" w:hAnsi="Times New Roman"/>
                <w:sz w:val="28"/>
                <w:szCs w:val="28"/>
              </w:rPr>
              <w:t>Организация инфраструктуры поддержки субъектов малого и среднего предпринимательства.</w:t>
            </w:r>
          </w:p>
          <w:p w:rsidR="00E02014" w:rsidRPr="009449B5" w:rsidRDefault="00E02014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014" w:rsidRPr="009449B5" w:rsidTr="00242733">
        <w:trPr>
          <w:trHeight w:val="102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9449B5" w:rsidRDefault="00E02014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9449B5" w:rsidRDefault="00E02014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E02014" w:rsidRPr="009449B5" w:rsidTr="002427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9449B5" w:rsidRDefault="00E02014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Default="00E02014" w:rsidP="00E06A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благоприятных условий для:</w:t>
            </w:r>
          </w:p>
          <w:p w:rsidR="00E02014" w:rsidRDefault="00E02014" w:rsidP="005518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развития  малого и среднего предпринимательства 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на территории Мелекесского района;</w:t>
            </w:r>
          </w:p>
          <w:p w:rsidR="00E02014" w:rsidRPr="009449B5" w:rsidRDefault="00E02014" w:rsidP="005518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обеспечения занятости населения   у субъектов  малого и среднего  предпринимательства.</w:t>
            </w:r>
          </w:p>
          <w:p w:rsidR="00E02014" w:rsidRDefault="00E02014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3)   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 xml:space="preserve">реализации единой государственной  политики в сфере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стратегического планирования.</w:t>
            </w:r>
          </w:p>
          <w:p w:rsidR="00E02014" w:rsidRPr="009449B5" w:rsidRDefault="00E02014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существление мониторинга социально-экономического  развития Мелекесского района.</w:t>
            </w:r>
          </w:p>
        </w:tc>
      </w:tr>
      <w:tr w:rsidR="00E02014" w:rsidRPr="009449B5" w:rsidTr="002427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9449B5" w:rsidRDefault="00E02014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9449B5" w:rsidRDefault="00E02014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Увеличение   количества  субъектов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малого 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 xml:space="preserve">и среднего предпринимательства; </w:t>
            </w:r>
          </w:p>
          <w:p w:rsidR="00E02014" w:rsidRPr="009449B5" w:rsidRDefault="00E02014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формирования и реализации инвестиционной   политики, а также развития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Мелекесском  районе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Ульяновской области.</w:t>
            </w:r>
          </w:p>
        </w:tc>
      </w:tr>
      <w:tr w:rsidR="00E02014" w:rsidRPr="009449B5" w:rsidTr="002427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9449B5" w:rsidRDefault="00E02014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Целевые индикаторы муниципальной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C243C6" w:rsidRDefault="00E02014" w:rsidP="009449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243C6">
              <w:rPr>
                <w:rFonts w:ascii="Times New Roman" w:hAnsi="Times New Roman"/>
                <w:sz w:val="28"/>
                <w:szCs w:val="28"/>
              </w:rPr>
              <w:t xml:space="preserve">Количество зарегистрированных субъектов малого и среднего предпринимательства; </w:t>
            </w:r>
          </w:p>
          <w:p w:rsidR="00E02014" w:rsidRPr="009449B5" w:rsidRDefault="00E02014" w:rsidP="009449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от предпринимательской и  инвестиционной деятельности (включая вновь зарегистрированных индивидуальных предпринимателей);</w:t>
            </w:r>
          </w:p>
          <w:p w:rsidR="00E02014" w:rsidRPr="009449B5" w:rsidRDefault="00E02014" w:rsidP="009449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Налоговые поступления (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ЕНВД, УСНО, налог, взимаемый  с применением патентной с</w:t>
            </w:r>
            <w:r>
              <w:rPr>
                <w:rFonts w:ascii="Times New Roman" w:hAnsi="Times New Roman"/>
                <w:sz w:val="28"/>
                <w:szCs w:val="28"/>
              </w:rPr>
              <w:t>истемой  налогообложения, ЕСХН)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2014" w:rsidRDefault="00E02014" w:rsidP="009449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Объем  инвестиций в основной капитал  по полному кругу в расчете на душу населения;</w:t>
            </w:r>
          </w:p>
          <w:p w:rsidR="00E02014" w:rsidRPr="009449B5" w:rsidRDefault="00E02014" w:rsidP="009449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44E69">
              <w:rPr>
                <w:rFonts w:ascii="Times New Roman" w:hAnsi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2014" w:rsidRPr="009449B5" w:rsidRDefault="00E02014" w:rsidP="009449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Число  объектов,  включенных в перечень  муниципального имущества для предоставления в аренду субъектам малого и среднего предпринимательства. </w:t>
            </w:r>
          </w:p>
        </w:tc>
      </w:tr>
      <w:tr w:rsidR="00E02014" w:rsidRPr="009449B5" w:rsidTr="002427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9449B5" w:rsidRDefault="00E02014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9449B5" w:rsidRDefault="00E02014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Программа реализуется в течение 2017 - 2021 годов в один этап.</w:t>
            </w:r>
          </w:p>
        </w:tc>
      </w:tr>
      <w:tr w:rsidR="00E02014" w:rsidRPr="009449B5" w:rsidTr="002427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9449B5" w:rsidRDefault="00E02014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9449B5" w:rsidRDefault="00E02014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Объем финансирования Программы из бюджета муниципального образования "Мелекесский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район" Ульяновской области  60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95,0 тыс. руб., в том числе по годам:</w:t>
            </w:r>
          </w:p>
          <w:p w:rsidR="00E02014" w:rsidRPr="009449B5" w:rsidRDefault="00E02014" w:rsidP="00E06A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-     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410,0  тыс. рублей;</w:t>
            </w:r>
          </w:p>
          <w:p w:rsidR="00E02014" w:rsidRPr="009449B5" w:rsidRDefault="00E02014" w:rsidP="00E06A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    685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E02014" w:rsidRPr="009449B5" w:rsidRDefault="00E02014" w:rsidP="00E06A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    1800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,0  тыс. рублей;</w:t>
            </w:r>
          </w:p>
          <w:p w:rsidR="00E02014" w:rsidRPr="009449B5" w:rsidRDefault="00E02014" w:rsidP="00E06A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 -      1600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E02014" w:rsidRPr="009449B5" w:rsidRDefault="00E02014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   1600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</w:tc>
      </w:tr>
      <w:tr w:rsidR="00E02014" w:rsidRPr="009449B5" w:rsidTr="003B56B3">
        <w:trPr>
          <w:trHeight w:val="617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9449B5" w:rsidRDefault="00E02014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Ожидаемый эффект от реализации муниципальной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9449B5" w:rsidRDefault="00E02014" w:rsidP="0077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Увеличение количества 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зарегистрированных субъектов малого и среднего п</w:t>
            </w:r>
            <w:r>
              <w:rPr>
                <w:rFonts w:ascii="Times New Roman" w:hAnsi="Times New Roman"/>
                <w:sz w:val="28"/>
                <w:szCs w:val="28"/>
              </w:rPr>
              <w:t>редпринимательства  ежегодно  не менее чем на  2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аналогичному периоду прошлого года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02014" w:rsidRPr="009449B5" w:rsidRDefault="00E02014" w:rsidP="0077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Увеличение количества вновь созданных рабочих мест от предпринимательской и  инвестиционной деятельности (включая вновь зарегистрированных индивидуальных предпринимателей) на 700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единиц                                       (ежегодно не менее 140)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2014" w:rsidRPr="009449B5" w:rsidRDefault="00E02014" w:rsidP="0077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Налоговые поступления (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ЕНВД, УСНО, налог, взимаемый  с применением патентной системой  налогообложения, Е</w:t>
            </w:r>
            <w:r>
              <w:rPr>
                <w:rFonts w:ascii="Times New Roman" w:hAnsi="Times New Roman"/>
                <w:sz w:val="28"/>
                <w:szCs w:val="28"/>
              </w:rPr>
              <w:t>СХН) не ниже   предыдущего года;</w:t>
            </w:r>
          </w:p>
          <w:p w:rsidR="00E02014" w:rsidRDefault="00E02014" w:rsidP="0077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Увеличение объема  инвестиций в  о</w:t>
            </w:r>
            <w:r>
              <w:rPr>
                <w:rFonts w:ascii="Times New Roman" w:hAnsi="Times New Roman"/>
                <w:sz w:val="28"/>
                <w:szCs w:val="28"/>
              </w:rPr>
              <w:t>сновной капитал по полному круг,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в расчете  на душу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по сравнению с предыдущим годом на уровне 105%;</w:t>
            </w:r>
          </w:p>
          <w:p w:rsidR="00E02014" w:rsidRDefault="00E02014" w:rsidP="003B5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Прирост среднесписочной  численности работников (без внешних  совместителей), занятых у  субъектов  малого и среднего  предпринимательства, ежегодно  не  менее чем на 10% к уровню прошлого года;</w:t>
            </w:r>
          </w:p>
          <w:p w:rsidR="00E02014" w:rsidRPr="009449B5" w:rsidRDefault="00E02014" w:rsidP="003B5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Увеличение  числа объектов,  включенных в перечень  муниципального имущества для предоставления в аренду субъектам малого и сред</w:t>
            </w:r>
            <w:r>
              <w:rPr>
                <w:rFonts w:ascii="Times New Roman" w:hAnsi="Times New Roman"/>
                <w:sz w:val="28"/>
                <w:szCs w:val="28"/>
              </w:rPr>
              <w:t>него предпринимательства на 10%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02014" w:rsidRDefault="00E02014" w:rsidP="006C6BAE">
      <w:pPr>
        <w:pStyle w:val="ListParagraph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».</w:t>
      </w:r>
    </w:p>
    <w:p w:rsidR="00E02014" w:rsidRDefault="00E02014" w:rsidP="00987E7E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1 Раздела 1 </w:t>
      </w:r>
      <w:r w:rsidRPr="00A70D14">
        <w:rPr>
          <w:rFonts w:ascii="Times New Roman" w:hAnsi="Times New Roman"/>
          <w:sz w:val="28"/>
          <w:szCs w:val="28"/>
        </w:rPr>
        <w:t>«Введение. Характеристика проблем, на решение которых направлена муниципальная программа</w:t>
      </w:r>
      <w:r>
        <w:rPr>
          <w:rFonts w:ascii="Times New Roman" w:hAnsi="Times New Roman"/>
          <w:sz w:val="28"/>
          <w:szCs w:val="28"/>
        </w:rPr>
        <w:t>»  изложить в  следующей редакции:</w:t>
      </w:r>
    </w:p>
    <w:p w:rsidR="00E02014" w:rsidRDefault="00E02014" w:rsidP="005E3C80">
      <w:pPr>
        <w:pStyle w:val="ListParagraph"/>
        <w:autoSpaceDE w:val="0"/>
        <w:autoSpaceDN w:val="0"/>
        <w:adjustRightInd w:val="0"/>
        <w:ind w:left="57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E02014" w:rsidRDefault="00E02014" w:rsidP="005E3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C80">
        <w:rPr>
          <w:rFonts w:ascii="Times New Roman" w:hAnsi="Times New Roman"/>
          <w:sz w:val="28"/>
          <w:szCs w:val="28"/>
        </w:rPr>
        <w:t xml:space="preserve">Настоящая программа разработана на основании Федерального </w:t>
      </w:r>
      <w:hyperlink r:id="rId5" w:history="1">
        <w:r w:rsidRPr="00E12780">
          <w:rPr>
            <w:rFonts w:ascii="Times New Roman" w:hAnsi="Times New Roman"/>
            <w:sz w:val="28"/>
            <w:szCs w:val="28"/>
          </w:rPr>
          <w:t>закона</w:t>
        </w:r>
      </w:hyperlink>
      <w:r w:rsidRPr="005E3C8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24 июля 2007 №209-ФЗ «</w:t>
      </w:r>
      <w:r w:rsidRPr="00E54CD3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hyperlink r:id="rId6" w:history="1">
        <w:r w:rsidRPr="00987E7E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987E7E">
        <w:rPr>
          <w:rFonts w:ascii="Times New Roman" w:hAnsi="Times New Roman"/>
          <w:sz w:val="28"/>
          <w:szCs w:val="28"/>
        </w:rPr>
        <w:t>Правительства Ульяновской области от 11 сентября 2013 г. N 37/417-П "Об утверждении государственной программы Ульяновской области "Формирование благоприятного инвестиционного климата в Ульяновской области на 2014 - 2020 годы"</w:t>
      </w:r>
      <w:r>
        <w:rPr>
          <w:rFonts w:ascii="Times New Roman" w:hAnsi="Times New Roman"/>
          <w:sz w:val="28"/>
          <w:szCs w:val="28"/>
        </w:rPr>
        <w:t>,постановления Правительства Ульяновской  области от 29 октября 2018 №24/521-П «Об утверждении   государственной программы Ульяновской области «Развитие малого и среднего предпринимательства  в ульяновской области на 2019-2024 годы»</w:t>
      </w:r>
      <w:r w:rsidRPr="005E3C80">
        <w:rPr>
          <w:rFonts w:ascii="Times New Roman" w:hAnsi="Times New Roman"/>
          <w:sz w:val="28"/>
          <w:szCs w:val="28"/>
        </w:rPr>
        <w:t>и для реализации государственной политики Ульяновской области в сфере развития малого и среднего предпринимательства.</w:t>
      </w:r>
    </w:p>
    <w:p w:rsidR="00E02014" w:rsidRPr="005E3C80" w:rsidRDefault="00E02014" w:rsidP="00A95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».</w:t>
      </w:r>
    </w:p>
    <w:p w:rsidR="00E02014" w:rsidRDefault="00E02014" w:rsidP="006C6BAE">
      <w:pPr>
        <w:pStyle w:val="ListParagraph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 Раздел 2 Программы изложить в  следующей редакции:</w:t>
      </w:r>
    </w:p>
    <w:p w:rsidR="00E02014" w:rsidRPr="00987E7E" w:rsidRDefault="00E02014" w:rsidP="00987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7E7E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987E7E">
        <w:rPr>
          <w:rFonts w:ascii="Times New Roman" w:hAnsi="Times New Roman"/>
          <w:sz w:val="28"/>
          <w:szCs w:val="28"/>
        </w:rPr>
        <w:t>Цели и целевые индикаторы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E02014" w:rsidRDefault="00E02014" w:rsidP="00E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E02014" w:rsidRDefault="00E02014" w:rsidP="00E9687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Обеспечение благоприятных условий для:</w:t>
      </w:r>
    </w:p>
    <w:p w:rsidR="00E02014" w:rsidRDefault="00E02014" w:rsidP="00E9687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 развития  малого и среднего предпринимательства </w:t>
      </w:r>
      <w:r w:rsidRPr="009449B5">
        <w:rPr>
          <w:rFonts w:ascii="Times New Roman" w:hAnsi="Times New Roman"/>
          <w:sz w:val="28"/>
          <w:szCs w:val="28"/>
        </w:rPr>
        <w:t>на территории Мелекесского района;</w:t>
      </w:r>
    </w:p>
    <w:p w:rsidR="00E02014" w:rsidRPr="009449B5" w:rsidRDefault="00E02014" w:rsidP="00E9687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1.2. обеспечения занятости населения   у субъектов  малого и среднего  предпринимательства.</w:t>
      </w:r>
    </w:p>
    <w:p w:rsidR="00E02014" w:rsidRDefault="00E02014" w:rsidP="00E96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 </w:t>
      </w:r>
      <w:r w:rsidRPr="009449B5">
        <w:rPr>
          <w:rFonts w:ascii="Times New Roman" w:hAnsi="Times New Roman"/>
          <w:sz w:val="28"/>
          <w:szCs w:val="28"/>
        </w:rPr>
        <w:t>реализации единой го</w:t>
      </w:r>
      <w:r>
        <w:rPr>
          <w:rFonts w:ascii="Times New Roman" w:hAnsi="Times New Roman"/>
          <w:sz w:val="28"/>
          <w:szCs w:val="28"/>
        </w:rPr>
        <w:t>сударственной  политики в сфере стратегического планирования.</w:t>
      </w:r>
    </w:p>
    <w:p w:rsidR="00E02014" w:rsidRDefault="00E02014" w:rsidP="00371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О</w:t>
      </w:r>
      <w:r w:rsidRPr="009449B5">
        <w:rPr>
          <w:rFonts w:ascii="Times New Roman" w:hAnsi="Times New Roman"/>
          <w:sz w:val="28"/>
          <w:szCs w:val="28"/>
        </w:rPr>
        <w:t>существление мониторинга социально-экономического  развития Мелекесского района.</w:t>
      </w:r>
    </w:p>
    <w:p w:rsidR="00E02014" w:rsidRDefault="00E02014" w:rsidP="00E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E02014" w:rsidRPr="009449B5" w:rsidRDefault="00E02014" w:rsidP="00E96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</w:t>
      </w:r>
      <w:r w:rsidRPr="009449B5">
        <w:rPr>
          <w:rFonts w:ascii="Times New Roman" w:hAnsi="Times New Roman"/>
          <w:sz w:val="28"/>
          <w:szCs w:val="28"/>
        </w:rPr>
        <w:t xml:space="preserve">величение   количества  субъектов </w:t>
      </w:r>
      <w:r>
        <w:rPr>
          <w:rFonts w:ascii="Times New Roman" w:hAnsi="Times New Roman"/>
          <w:sz w:val="28"/>
          <w:szCs w:val="28"/>
        </w:rPr>
        <w:t xml:space="preserve">малого </w:t>
      </w:r>
      <w:r w:rsidRPr="009449B5">
        <w:rPr>
          <w:rFonts w:ascii="Times New Roman" w:hAnsi="Times New Roman"/>
          <w:sz w:val="28"/>
          <w:szCs w:val="28"/>
        </w:rPr>
        <w:t xml:space="preserve">и среднего предпринимательства; </w:t>
      </w:r>
    </w:p>
    <w:p w:rsidR="00E02014" w:rsidRPr="004D0047" w:rsidRDefault="00E02014" w:rsidP="004D0047">
      <w:pPr>
        <w:pStyle w:val="ListParagraph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Pr="004D0047">
        <w:rPr>
          <w:rFonts w:ascii="Times New Roman" w:hAnsi="Times New Roman"/>
          <w:sz w:val="28"/>
          <w:szCs w:val="28"/>
        </w:rPr>
        <w:t>создание условий для формирования и реализации инвестиционной   политики, а также развития предпринимательства  в Мелекесском  районе Ульяновской области.</w:t>
      </w:r>
    </w:p>
    <w:p w:rsidR="00E02014" w:rsidRDefault="00E02014" w:rsidP="003711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Программы:</w:t>
      </w:r>
    </w:p>
    <w:p w:rsidR="00E02014" w:rsidRDefault="00E02014" w:rsidP="003711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454"/>
        <w:gridCol w:w="709"/>
        <w:gridCol w:w="992"/>
        <w:gridCol w:w="992"/>
        <w:gridCol w:w="851"/>
        <w:gridCol w:w="850"/>
        <w:gridCol w:w="851"/>
        <w:gridCol w:w="850"/>
        <w:gridCol w:w="925"/>
      </w:tblGrid>
      <w:tr w:rsidR="00E02014" w:rsidRPr="00E866CC" w:rsidTr="00BF72DE">
        <w:tc>
          <w:tcPr>
            <w:tcW w:w="534" w:type="dxa"/>
          </w:tcPr>
          <w:p w:rsidR="00E02014" w:rsidRPr="00E866CC" w:rsidRDefault="00E02014" w:rsidP="00D3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866CC">
              <w:rPr>
                <w:rFonts w:ascii="Times New Roman" w:hAnsi="Times New Roman"/>
              </w:rPr>
              <w:t>№п/п</w:t>
            </w:r>
          </w:p>
        </w:tc>
        <w:tc>
          <w:tcPr>
            <w:tcW w:w="2454" w:type="dxa"/>
          </w:tcPr>
          <w:p w:rsidR="00E02014" w:rsidRPr="00E866CC" w:rsidRDefault="00E02014" w:rsidP="001D7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6CC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709" w:type="dxa"/>
          </w:tcPr>
          <w:p w:rsidR="00E02014" w:rsidRPr="00E866CC" w:rsidRDefault="00E02014" w:rsidP="001D7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6CC">
              <w:rPr>
                <w:rFonts w:ascii="Times New Roman" w:hAnsi="Times New Roman"/>
              </w:rPr>
              <w:t>Ед.</w:t>
            </w:r>
          </w:p>
          <w:p w:rsidR="00E02014" w:rsidRPr="00E866CC" w:rsidRDefault="00E02014" w:rsidP="001D7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6CC">
              <w:rPr>
                <w:rFonts w:ascii="Times New Roman" w:hAnsi="Times New Roman"/>
              </w:rPr>
              <w:t>изм.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2014" w:rsidRPr="00E866CC" w:rsidRDefault="00E02014" w:rsidP="001D7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6CC">
              <w:rPr>
                <w:rFonts w:ascii="Times New Roman" w:hAnsi="Times New Roman"/>
              </w:rPr>
              <w:t>Базо-</w:t>
            </w:r>
          </w:p>
          <w:p w:rsidR="00E02014" w:rsidRPr="00E866CC" w:rsidRDefault="00E02014" w:rsidP="001D7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6CC">
              <w:rPr>
                <w:rFonts w:ascii="Times New Roman" w:hAnsi="Times New Roman"/>
              </w:rPr>
              <w:t>вый  период</w:t>
            </w:r>
          </w:p>
          <w:p w:rsidR="00E02014" w:rsidRPr="00E866CC" w:rsidRDefault="00E02014" w:rsidP="001D7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6CC">
              <w:rPr>
                <w:rFonts w:ascii="Times New Roman" w:hAnsi="Times New Roman"/>
              </w:rPr>
              <w:t>2015г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014" w:rsidRPr="00E866CC" w:rsidRDefault="00E02014" w:rsidP="001D7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6CC">
              <w:rPr>
                <w:rFonts w:ascii="Times New Roman" w:hAnsi="Times New Roman"/>
              </w:rPr>
              <w:t>Ожи-</w:t>
            </w:r>
          </w:p>
          <w:p w:rsidR="00E02014" w:rsidRPr="00E866CC" w:rsidRDefault="00E02014" w:rsidP="001D7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6CC">
              <w:rPr>
                <w:rFonts w:ascii="Times New Roman" w:hAnsi="Times New Roman"/>
              </w:rPr>
              <w:t>даемые итоги 2016г</w:t>
            </w:r>
          </w:p>
        </w:tc>
        <w:tc>
          <w:tcPr>
            <w:tcW w:w="851" w:type="dxa"/>
          </w:tcPr>
          <w:p w:rsidR="00E02014" w:rsidRPr="00E866CC" w:rsidRDefault="00E02014" w:rsidP="001D7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6CC">
              <w:rPr>
                <w:rFonts w:ascii="Times New Roman" w:hAnsi="Times New Roman"/>
              </w:rPr>
              <w:t>2017г</w:t>
            </w:r>
          </w:p>
        </w:tc>
        <w:tc>
          <w:tcPr>
            <w:tcW w:w="850" w:type="dxa"/>
          </w:tcPr>
          <w:p w:rsidR="00E02014" w:rsidRPr="00E866CC" w:rsidRDefault="00E02014" w:rsidP="001D7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6CC">
              <w:rPr>
                <w:rFonts w:ascii="Times New Roman" w:hAnsi="Times New Roman"/>
              </w:rPr>
              <w:t>2018г</w:t>
            </w:r>
          </w:p>
        </w:tc>
        <w:tc>
          <w:tcPr>
            <w:tcW w:w="851" w:type="dxa"/>
          </w:tcPr>
          <w:p w:rsidR="00E02014" w:rsidRPr="00E866CC" w:rsidRDefault="00E02014" w:rsidP="001D7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6CC">
              <w:rPr>
                <w:rFonts w:ascii="Times New Roman" w:hAnsi="Times New Roman"/>
              </w:rPr>
              <w:t>2019г</w:t>
            </w:r>
          </w:p>
        </w:tc>
        <w:tc>
          <w:tcPr>
            <w:tcW w:w="850" w:type="dxa"/>
          </w:tcPr>
          <w:p w:rsidR="00E02014" w:rsidRPr="00E866CC" w:rsidRDefault="00E02014" w:rsidP="001D7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6CC">
              <w:rPr>
                <w:rFonts w:ascii="Times New Roman" w:hAnsi="Times New Roman"/>
              </w:rPr>
              <w:t>2020г</w:t>
            </w:r>
          </w:p>
        </w:tc>
        <w:tc>
          <w:tcPr>
            <w:tcW w:w="925" w:type="dxa"/>
          </w:tcPr>
          <w:p w:rsidR="00E02014" w:rsidRPr="00E866CC" w:rsidRDefault="00E02014" w:rsidP="001D7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6CC">
              <w:rPr>
                <w:rFonts w:ascii="Times New Roman" w:hAnsi="Times New Roman"/>
              </w:rPr>
              <w:t>2021г</w:t>
            </w:r>
          </w:p>
        </w:tc>
      </w:tr>
      <w:tr w:rsidR="00E02014" w:rsidRPr="00E866CC" w:rsidTr="00D03B00">
        <w:trPr>
          <w:trHeight w:val="1228"/>
        </w:trPr>
        <w:tc>
          <w:tcPr>
            <w:tcW w:w="534" w:type="dxa"/>
            <w:tcBorders>
              <w:bottom w:val="single" w:sz="4" w:space="0" w:color="auto"/>
            </w:tcBorders>
          </w:tcPr>
          <w:p w:rsidR="00E02014" w:rsidRDefault="00E02014" w:rsidP="00D3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02014" w:rsidRPr="00E866CC" w:rsidRDefault="00E02014" w:rsidP="00D3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E02014" w:rsidRPr="00E866CC" w:rsidRDefault="00E02014" w:rsidP="00D03B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зарегистрированных субъектов  малого  и среднего  предпринимательства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2014" w:rsidRDefault="00E02014" w:rsidP="00D3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  <w:p w:rsidR="00E02014" w:rsidRPr="00E866CC" w:rsidRDefault="00E02014" w:rsidP="00D3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02014" w:rsidRDefault="00E02014" w:rsidP="00BF7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</w:t>
            </w:r>
          </w:p>
          <w:p w:rsidR="00E02014" w:rsidRPr="00E866CC" w:rsidRDefault="00E02014" w:rsidP="00BF7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02014" w:rsidRDefault="00E02014" w:rsidP="00BF7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</w:t>
            </w:r>
          </w:p>
          <w:p w:rsidR="00E02014" w:rsidRPr="00E866CC" w:rsidRDefault="00E02014" w:rsidP="00BF7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014" w:rsidRDefault="00E02014" w:rsidP="00BF7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  <w:p w:rsidR="00E02014" w:rsidRPr="00E866CC" w:rsidRDefault="00E02014" w:rsidP="00BF7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2014" w:rsidRDefault="00E02014" w:rsidP="00BF7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</w:p>
          <w:p w:rsidR="00E02014" w:rsidRPr="00E866CC" w:rsidRDefault="00E02014" w:rsidP="00BF7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014" w:rsidRDefault="00E02014" w:rsidP="00BF7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</w:t>
            </w:r>
          </w:p>
          <w:p w:rsidR="00E02014" w:rsidRPr="00E866CC" w:rsidRDefault="00E02014" w:rsidP="00BF7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2014" w:rsidRDefault="00E02014" w:rsidP="00BF7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</w:t>
            </w:r>
          </w:p>
          <w:p w:rsidR="00E02014" w:rsidRPr="00E866CC" w:rsidRDefault="00E02014" w:rsidP="00BF7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02014" w:rsidRDefault="00E02014" w:rsidP="00BF7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</w:t>
            </w:r>
          </w:p>
          <w:p w:rsidR="00E02014" w:rsidRPr="00E866CC" w:rsidRDefault="00E02014" w:rsidP="00BF7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02014" w:rsidRPr="00E866CC" w:rsidTr="00D03B00">
        <w:trPr>
          <w:trHeight w:val="15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02014" w:rsidRDefault="00E02014" w:rsidP="00D3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E02014" w:rsidRDefault="00E02014" w:rsidP="00D0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2014" w:rsidRDefault="00E02014" w:rsidP="00D3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Default="00E02014" w:rsidP="00D3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014" w:rsidRDefault="00E02014" w:rsidP="00D3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014" w:rsidRDefault="00E02014" w:rsidP="00D3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2014" w:rsidRDefault="00E02014" w:rsidP="00D3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014" w:rsidRDefault="00E02014" w:rsidP="00D3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2014" w:rsidRDefault="00E02014" w:rsidP="00D3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E02014" w:rsidRDefault="00E02014" w:rsidP="00D3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E02014" w:rsidRPr="00E866CC" w:rsidTr="00BF72DE">
        <w:trPr>
          <w:trHeight w:val="1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02014" w:rsidRDefault="00E02014" w:rsidP="00D3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02014" w:rsidRDefault="00E02014" w:rsidP="00D3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E02014" w:rsidRPr="00E866CC" w:rsidRDefault="00E02014" w:rsidP="00D3566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866CC">
              <w:rPr>
                <w:rFonts w:ascii="Times New Roman" w:hAnsi="Times New Roman"/>
              </w:rPr>
              <w:t>Выполнение плановых показателей по налоговым поступлениям  от предпринимательской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2014" w:rsidRPr="00E866CC" w:rsidRDefault="00E02014" w:rsidP="00D3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866CC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866CC" w:rsidRDefault="00E02014" w:rsidP="00D3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014" w:rsidRPr="00E866CC" w:rsidRDefault="00E02014" w:rsidP="00D3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866CC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014" w:rsidRPr="00E866CC" w:rsidRDefault="00E02014" w:rsidP="00D35663">
            <w:r w:rsidRPr="00E866CC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2014" w:rsidRPr="00E866CC" w:rsidRDefault="00E02014" w:rsidP="00D35663">
            <w:r w:rsidRPr="00E866CC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014" w:rsidRPr="00E866CC" w:rsidRDefault="00E02014" w:rsidP="00D35663">
            <w:r w:rsidRPr="00E866CC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2014" w:rsidRPr="00E866CC" w:rsidRDefault="00E02014" w:rsidP="00D35663">
            <w:r w:rsidRPr="00E866CC">
              <w:rPr>
                <w:rFonts w:ascii="Times New Roman" w:hAnsi="Times New Roman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E02014" w:rsidRPr="00E866CC" w:rsidRDefault="00E02014" w:rsidP="00D35663">
            <w:r w:rsidRPr="00E866CC">
              <w:rPr>
                <w:rFonts w:ascii="Times New Roman" w:hAnsi="Times New Roman"/>
              </w:rPr>
              <w:t>100,0</w:t>
            </w:r>
          </w:p>
        </w:tc>
      </w:tr>
      <w:tr w:rsidR="00E02014" w:rsidRPr="00E866CC" w:rsidTr="00BF72DE">
        <w:trPr>
          <w:trHeight w:val="1122"/>
        </w:trPr>
        <w:tc>
          <w:tcPr>
            <w:tcW w:w="534" w:type="dxa"/>
            <w:tcBorders>
              <w:top w:val="single" w:sz="4" w:space="0" w:color="auto"/>
            </w:tcBorders>
          </w:tcPr>
          <w:p w:rsidR="00E02014" w:rsidRPr="00E866CC" w:rsidRDefault="00E02014" w:rsidP="00D3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</w:tcBorders>
          </w:tcPr>
          <w:p w:rsidR="00E02014" w:rsidRDefault="00E02014" w:rsidP="00D35663">
            <w:pPr>
              <w:pStyle w:val="ConsPlusNormal"/>
              <w:contextualSpacing/>
              <w:jc w:val="both"/>
              <w:rPr>
                <w:rFonts w:ascii="Times New Roman" w:hAnsi="Times New Roman" w:cs="Calibri"/>
              </w:rPr>
            </w:pPr>
            <w:r w:rsidRPr="00FE3971">
              <w:rPr>
                <w:rFonts w:ascii="Times New Roman" w:hAnsi="Times New Roman" w:cs="Calibri"/>
              </w:rPr>
              <w:t xml:space="preserve">Объем инвестиций в основной капитал в расчете на душу населения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2014" w:rsidRDefault="00E02014" w:rsidP="00D35663">
            <w:pPr>
              <w:pStyle w:val="ConsPlusNormal"/>
              <w:contextualSpacing/>
              <w:rPr>
                <w:rFonts w:ascii="Times New Roman" w:hAnsi="Times New Roman" w:cs="Calibri"/>
              </w:rPr>
            </w:pPr>
          </w:p>
          <w:p w:rsidR="00E02014" w:rsidRDefault="00E02014" w:rsidP="00D35663">
            <w:pPr>
              <w:pStyle w:val="ConsPlusNormal"/>
              <w:contextualSpacing/>
              <w:rPr>
                <w:rFonts w:ascii="Times New Roman" w:hAnsi="Times New Roman" w:cs="Calibri"/>
              </w:rPr>
            </w:pPr>
            <w:r w:rsidRPr="00FE3971">
              <w:rPr>
                <w:rFonts w:ascii="Times New Roman" w:hAnsi="Times New Roman" w:cs="Calibri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02014" w:rsidRDefault="00E02014" w:rsidP="00D35663">
            <w:pPr>
              <w:pStyle w:val="ConsPlusNormal"/>
              <w:contextualSpacing/>
              <w:rPr>
                <w:rFonts w:ascii="Times New Roman" w:hAnsi="Times New Roman" w:cs="Calibri"/>
              </w:rPr>
            </w:pPr>
          </w:p>
          <w:p w:rsidR="00E02014" w:rsidRDefault="00E02014" w:rsidP="00D35663">
            <w:pPr>
              <w:pStyle w:val="ConsPlusNormal"/>
              <w:contextualSpacing/>
              <w:rPr>
                <w:rFonts w:ascii="Times New Roman" w:hAnsi="Times New Roman" w:cs="Calibri"/>
              </w:rPr>
            </w:pPr>
            <w:r w:rsidRPr="00FE3971">
              <w:rPr>
                <w:rFonts w:ascii="Times New Roman" w:hAnsi="Times New Roman" w:cs="Calibri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02014" w:rsidRDefault="00E02014" w:rsidP="00D35663">
            <w:pPr>
              <w:pStyle w:val="ConsPlusNormal"/>
              <w:contextualSpacing/>
              <w:rPr>
                <w:rFonts w:ascii="Times New Roman" w:hAnsi="Times New Roman" w:cs="Calibri"/>
              </w:rPr>
            </w:pPr>
          </w:p>
          <w:p w:rsidR="00E02014" w:rsidRDefault="00E02014" w:rsidP="00D35663">
            <w:pPr>
              <w:pStyle w:val="ConsPlusNormal"/>
              <w:contextualSpacing/>
              <w:rPr>
                <w:rFonts w:ascii="Times New Roman" w:hAnsi="Times New Roman" w:cs="Calibri"/>
              </w:rPr>
            </w:pPr>
            <w:r w:rsidRPr="00FE3971">
              <w:rPr>
                <w:rFonts w:ascii="Times New Roman" w:hAnsi="Times New Roman" w:cs="Calibri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2014" w:rsidRDefault="00E02014" w:rsidP="00D35663">
            <w:pPr>
              <w:pStyle w:val="ConsPlusNormal"/>
              <w:contextualSpacing/>
              <w:rPr>
                <w:rFonts w:ascii="Times New Roman" w:hAnsi="Times New Roman" w:cs="Calibri"/>
              </w:rPr>
            </w:pPr>
          </w:p>
          <w:p w:rsidR="00E02014" w:rsidRDefault="00E02014" w:rsidP="00D35663">
            <w:pPr>
              <w:pStyle w:val="ConsPlusNormal"/>
              <w:contextualSpacing/>
              <w:rPr>
                <w:rFonts w:ascii="Times New Roman" w:hAnsi="Times New Roman" w:cs="Calibri"/>
              </w:rPr>
            </w:pPr>
            <w:r w:rsidRPr="00FE3971">
              <w:rPr>
                <w:rFonts w:ascii="Times New Roman" w:hAnsi="Times New Roman" w:cs="Calibri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2014" w:rsidRDefault="00E02014" w:rsidP="00D35663">
            <w:pPr>
              <w:pStyle w:val="ConsPlusNormal"/>
              <w:contextualSpacing/>
              <w:rPr>
                <w:rFonts w:ascii="Times New Roman" w:hAnsi="Times New Roman" w:cs="Calibri"/>
              </w:rPr>
            </w:pPr>
          </w:p>
          <w:p w:rsidR="00E02014" w:rsidRDefault="00E02014" w:rsidP="00D35663">
            <w:pPr>
              <w:pStyle w:val="ConsPlusNormal"/>
              <w:contextualSpacing/>
              <w:rPr>
                <w:rFonts w:ascii="Times New Roman" w:hAnsi="Times New Roman" w:cs="Calibri"/>
              </w:rPr>
            </w:pPr>
            <w:r w:rsidRPr="00FE3971">
              <w:rPr>
                <w:rFonts w:ascii="Times New Roman" w:hAnsi="Times New Roman" w:cs="Calibri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2014" w:rsidRDefault="00E02014" w:rsidP="00D35663">
            <w:pPr>
              <w:pStyle w:val="ConsPlusNormal"/>
              <w:contextualSpacing/>
              <w:rPr>
                <w:rFonts w:ascii="Times New Roman" w:hAnsi="Times New Roman" w:cs="Calibri"/>
              </w:rPr>
            </w:pPr>
          </w:p>
          <w:p w:rsidR="00E02014" w:rsidRDefault="00E02014" w:rsidP="00D35663">
            <w:pPr>
              <w:pStyle w:val="ConsPlusNormal"/>
              <w:contextualSpacing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2014" w:rsidRDefault="00E02014" w:rsidP="00D35663">
            <w:pPr>
              <w:pStyle w:val="ConsPlusNormal"/>
              <w:contextualSpacing/>
              <w:rPr>
                <w:rFonts w:ascii="Times New Roman" w:hAnsi="Times New Roman" w:cs="Calibri"/>
              </w:rPr>
            </w:pPr>
          </w:p>
          <w:p w:rsidR="00E02014" w:rsidRDefault="00E02014" w:rsidP="00D35663">
            <w:pPr>
              <w:pStyle w:val="ConsPlusNormal"/>
              <w:contextualSpacing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33,9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E02014" w:rsidRDefault="00E02014" w:rsidP="00D35663">
            <w:pPr>
              <w:rPr>
                <w:rFonts w:ascii="Times New Roman" w:hAnsi="Times New Roman"/>
              </w:rPr>
            </w:pPr>
          </w:p>
          <w:p w:rsidR="00E02014" w:rsidRDefault="00E02014" w:rsidP="00D35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</w:tc>
      </w:tr>
      <w:tr w:rsidR="00E02014" w:rsidRPr="00E866CC" w:rsidTr="00BF72DE">
        <w:trPr>
          <w:trHeight w:val="85"/>
        </w:trPr>
        <w:tc>
          <w:tcPr>
            <w:tcW w:w="534" w:type="dxa"/>
          </w:tcPr>
          <w:p w:rsidR="00E02014" w:rsidRPr="008F2C56" w:rsidRDefault="00E02014" w:rsidP="00A44E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2C56">
              <w:rPr>
                <w:rFonts w:ascii="Times New Roman" w:hAnsi="Times New Roman"/>
              </w:rPr>
              <w:t>5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E02014" w:rsidRPr="008F2C56" w:rsidRDefault="00E02014" w:rsidP="00A44E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8F2C56">
              <w:rPr>
                <w:rFonts w:ascii="Times New Roman" w:hAnsi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2014" w:rsidRPr="008F2C56" w:rsidRDefault="00E02014" w:rsidP="00D3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2C5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02014" w:rsidRPr="008F2C56" w:rsidRDefault="00E02014" w:rsidP="00A44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F2C56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02014" w:rsidRPr="008F2C56" w:rsidRDefault="00E02014" w:rsidP="00A44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F2C56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014" w:rsidRPr="008F2C56" w:rsidRDefault="00E02014" w:rsidP="00D35663">
            <w:r w:rsidRPr="008F2C56">
              <w:rPr>
                <w:rFonts w:ascii="Times New Roman" w:hAnsi="Times New Roman"/>
              </w:rPr>
              <w:t>39,2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2014" w:rsidRPr="008F2C56" w:rsidRDefault="00E02014" w:rsidP="00D35663">
            <w:r w:rsidRPr="008F2C56">
              <w:t>43,1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014" w:rsidRPr="008F2C56" w:rsidRDefault="00E02014" w:rsidP="00D35663">
            <w:r w:rsidRPr="008F2C56">
              <w:rPr>
                <w:rFonts w:ascii="Times New Roman" w:hAnsi="Times New Roman"/>
              </w:rPr>
              <w:t>47,4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2014" w:rsidRPr="008F2C56" w:rsidRDefault="00E02014" w:rsidP="00D35663">
            <w:r w:rsidRPr="008F2C56">
              <w:rPr>
                <w:rFonts w:ascii="Times New Roman" w:hAnsi="Times New Roman"/>
              </w:rPr>
              <w:t>52,1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02014" w:rsidRPr="008F2C56" w:rsidRDefault="00E02014" w:rsidP="00D35663">
            <w:r w:rsidRPr="008F2C56">
              <w:rPr>
                <w:rFonts w:ascii="Times New Roman" w:hAnsi="Times New Roman"/>
              </w:rPr>
              <w:t>57,3</w:t>
            </w:r>
          </w:p>
        </w:tc>
      </w:tr>
      <w:tr w:rsidR="00E02014" w:rsidRPr="00E866CC" w:rsidTr="00BF72DE">
        <w:tc>
          <w:tcPr>
            <w:tcW w:w="534" w:type="dxa"/>
          </w:tcPr>
          <w:p w:rsidR="00E02014" w:rsidRPr="00A44E69" w:rsidRDefault="00E02014" w:rsidP="00D3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454" w:type="dxa"/>
          </w:tcPr>
          <w:p w:rsidR="00E02014" w:rsidRDefault="00E02014" w:rsidP="00A4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объектов, включенных в перечень муниципального имущества для предоставления в аренду субъектам малого и среднего предпринимательства</w:t>
            </w:r>
          </w:p>
          <w:p w:rsidR="00E02014" w:rsidRPr="00E866CC" w:rsidRDefault="00E02014" w:rsidP="00D3566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2014" w:rsidRPr="00A44E69" w:rsidRDefault="00E02014" w:rsidP="00D3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2014" w:rsidRPr="00A44E69" w:rsidRDefault="00E02014" w:rsidP="00D3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2014" w:rsidRPr="00A44E69" w:rsidRDefault="00E02014" w:rsidP="00D3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</w:tcPr>
          <w:p w:rsidR="00E02014" w:rsidRPr="00A44E69" w:rsidRDefault="00E02014" w:rsidP="00D35663">
            <w:r>
              <w:rPr>
                <w:lang w:val="en-US"/>
              </w:rPr>
              <w:t>10</w:t>
            </w:r>
            <w:r>
              <w:t>,0</w:t>
            </w:r>
          </w:p>
        </w:tc>
        <w:tc>
          <w:tcPr>
            <w:tcW w:w="850" w:type="dxa"/>
          </w:tcPr>
          <w:p w:rsidR="00E02014" w:rsidRPr="00A44E69" w:rsidRDefault="00E02014" w:rsidP="00D3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</w:tcPr>
          <w:p w:rsidR="00E02014" w:rsidRPr="00A44E69" w:rsidRDefault="00E02014" w:rsidP="00D3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</w:tcPr>
          <w:p w:rsidR="00E02014" w:rsidRPr="00A44E69" w:rsidRDefault="00E02014" w:rsidP="00D3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925" w:type="dxa"/>
          </w:tcPr>
          <w:p w:rsidR="00E02014" w:rsidRPr="00A44E69" w:rsidRDefault="00E02014" w:rsidP="00D3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</w:tr>
    </w:tbl>
    <w:p w:rsidR="00E02014" w:rsidRDefault="00E02014" w:rsidP="004D00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целевых индикаторов и их значений может быть проведена в установленном порядке при изменении бюджетного финансирования Программы.</w:t>
      </w:r>
    </w:p>
    <w:p w:rsidR="00E02014" w:rsidRDefault="00E02014" w:rsidP="004D00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достижению целевых индикаторов программы закреплены за Управлением экономики, МКУ "Управление сельского хозяйства Мелекесского района", МКУ "Управление жилищно-коммунальным хозяйством Мелекесского района», Комитетом по  управлению  муниципальным  имуществом, организацией  инфраструктуры  поддержки  субъектов  малого и  среднего  предпринимательства.</w:t>
      </w:r>
    </w:p>
    <w:p w:rsidR="00E02014" w:rsidRDefault="00E02014" w:rsidP="005E3C80">
      <w:pPr>
        <w:pStyle w:val="ListParagraph"/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02014" w:rsidRDefault="00E02014" w:rsidP="00E96875">
      <w:pPr>
        <w:pStyle w:val="ListParagraph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02014" w:rsidRDefault="00E02014" w:rsidP="00A350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1.5</w:t>
      </w:r>
      <w:r w:rsidRPr="00053BC3">
        <w:rPr>
          <w:rFonts w:ascii="Times New Roman" w:hAnsi="Times New Roman"/>
          <w:sz w:val="28"/>
          <w:szCs w:val="28"/>
        </w:rPr>
        <w:t xml:space="preserve">. </w:t>
      </w:r>
      <w:r w:rsidRPr="002A397F">
        <w:rPr>
          <w:rFonts w:ascii="Times New Roman" w:hAnsi="Times New Roman"/>
          <w:sz w:val="28"/>
          <w:szCs w:val="28"/>
        </w:rPr>
        <w:t xml:space="preserve">Раздел </w:t>
      </w:r>
      <w:r w:rsidRPr="00A82F1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Программыизложить в  следующей редакции</w:t>
      </w:r>
      <w:r w:rsidRPr="00A82F1C">
        <w:rPr>
          <w:rFonts w:ascii="Times New Roman" w:hAnsi="Times New Roman"/>
          <w:sz w:val="28"/>
          <w:szCs w:val="28"/>
        </w:rPr>
        <w:t>:</w:t>
      </w:r>
    </w:p>
    <w:p w:rsidR="00E02014" w:rsidRPr="00A82F1C" w:rsidRDefault="00E02014" w:rsidP="00A350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2014" w:rsidRPr="00A82F1C" w:rsidRDefault="00E02014" w:rsidP="00B663EF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A82F1C">
        <w:rPr>
          <w:rFonts w:ascii="Times New Roman" w:hAnsi="Times New Roman"/>
          <w:sz w:val="28"/>
          <w:szCs w:val="28"/>
        </w:rPr>
        <w:t>«4.</w:t>
      </w:r>
      <w:r>
        <w:rPr>
          <w:rFonts w:ascii="Times New Roman" w:hAnsi="Times New Roman"/>
          <w:sz w:val="28"/>
          <w:szCs w:val="28"/>
        </w:rPr>
        <w:t xml:space="preserve"> Система программных мероприятий </w:t>
      </w:r>
    </w:p>
    <w:p w:rsidR="00E02014" w:rsidRDefault="00E02014" w:rsidP="00A35055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Для достижения целей  и задач программы  необходимо реализовать следующие  основные  мероприятия, </w:t>
      </w:r>
      <w:r w:rsidRPr="007732D1">
        <w:rPr>
          <w:rFonts w:ascii="Times New Roman" w:hAnsi="Times New Roman"/>
          <w:sz w:val="28"/>
          <w:szCs w:val="28"/>
        </w:rPr>
        <w:t>в рамках  полномочий органов  местного самоуправления:</w:t>
      </w:r>
    </w:p>
    <w:p w:rsidR="00E02014" w:rsidRPr="002A397F" w:rsidRDefault="00E02014" w:rsidP="00A35055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</w:rPr>
      </w:pPr>
    </w:p>
    <w:tbl>
      <w:tblPr>
        <w:tblW w:w="10509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268"/>
        <w:gridCol w:w="567"/>
        <w:gridCol w:w="1843"/>
        <w:gridCol w:w="913"/>
        <w:gridCol w:w="708"/>
        <w:gridCol w:w="912"/>
        <w:gridCol w:w="900"/>
        <w:gridCol w:w="900"/>
        <w:gridCol w:w="789"/>
      </w:tblGrid>
      <w:tr w:rsidR="00E02014" w:rsidRPr="00BC68D7" w:rsidTr="008B36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Объем финансирования из бюджета муниципального образования "Мелекесский район" (тыс. руб.)</w:t>
            </w:r>
          </w:p>
        </w:tc>
      </w:tr>
      <w:tr w:rsidR="00E02014" w:rsidRPr="00BC68D7" w:rsidTr="008B36D3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Итого</w:t>
            </w:r>
          </w:p>
        </w:tc>
      </w:tr>
      <w:tr w:rsidR="00E02014" w:rsidRPr="00BC68D7" w:rsidTr="008B36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10</w:t>
            </w:r>
          </w:p>
        </w:tc>
      </w:tr>
      <w:tr w:rsidR="00E02014" w:rsidRPr="00BC68D7" w:rsidTr="008B36D3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FF1863" w:rsidRDefault="00E02014" w:rsidP="00FF1863">
            <w:pPr>
              <w:pStyle w:val="ConsPlusTitle"/>
              <w:contextualSpacing/>
              <w:rPr>
                <w:rFonts w:ascii="Times New Roman" w:hAnsi="Times New Roman"/>
                <w:b w:val="0"/>
                <w:szCs w:val="22"/>
              </w:rPr>
            </w:pPr>
            <w:r>
              <w:rPr>
                <w:rStyle w:val="8"/>
                <w:color w:val="auto"/>
                <w:sz w:val="22"/>
                <w:szCs w:val="22"/>
                <w:lang w:eastAsia="ru-RU"/>
              </w:rPr>
              <w:t>Предоставление субсидии</w:t>
            </w:r>
            <w:r w:rsidRPr="00FF1863">
              <w:rPr>
                <w:rStyle w:val="8"/>
                <w:color w:val="auto"/>
                <w:sz w:val="22"/>
                <w:szCs w:val="22"/>
                <w:lang w:eastAsia="ru-RU"/>
              </w:rPr>
              <w:t xml:space="preserve"> автоном</w:t>
            </w:r>
            <w:r w:rsidRPr="00FF1863">
              <w:rPr>
                <w:rStyle w:val="8"/>
                <w:color w:val="auto"/>
                <w:sz w:val="22"/>
                <w:szCs w:val="22"/>
                <w:lang w:eastAsia="ru-RU"/>
              </w:rPr>
              <w:softHyphen/>
              <w:t>ной некоммерче</w:t>
            </w:r>
            <w:r w:rsidRPr="00FF1863">
              <w:rPr>
                <w:rStyle w:val="8"/>
                <w:color w:val="auto"/>
                <w:sz w:val="22"/>
                <w:szCs w:val="22"/>
                <w:lang w:eastAsia="ru-RU"/>
              </w:rPr>
              <w:softHyphen/>
              <w:t>ской организации «Центр  развития  предпринимательства  Мелекесского района» в целях фи</w:t>
            </w:r>
            <w:r w:rsidRPr="00FF1863">
              <w:rPr>
                <w:rStyle w:val="8"/>
                <w:color w:val="auto"/>
                <w:sz w:val="22"/>
                <w:szCs w:val="22"/>
                <w:lang w:eastAsia="ru-RU"/>
              </w:rPr>
              <w:softHyphen/>
              <w:t>нансового обеспе</w:t>
            </w:r>
            <w:r w:rsidRPr="00FF1863">
              <w:rPr>
                <w:rStyle w:val="8"/>
                <w:color w:val="auto"/>
                <w:sz w:val="22"/>
                <w:szCs w:val="22"/>
                <w:lang w:eastAsia="ru-RU"/>
              </w:rPr>
              <w:softHyphen/>
              <w:t>чения затрат, свя</w:t>
            </w:r>
            <w:r w:rsidRPr="00FF1863">
              <w:rPr>
                <w:rStyle w:val="8"/>
                <w:color w:val="auto"/>
                <w:sz w:val="22"/>
                <w:szCs w:val="22"/>
                <w:lang w:eastAsia="ru-RU"/>
              </w:rPr>
              <w:softHyphen/>
              <w:t>занных с обеспе</w:t>
            </w:r>
            <w:r w:rsidRPr="00FF1863">
              <w:rPr>
                <w:rStyle w:val="8"/>
                <w:color w:val="auto"/>
                <w:sz w:val="22"/>
                <w:szCs w:val="22"/>
                <w:lang w:eastAsia="ru-RU"/>
              </w:rPr>
              <w:softHyphen/>
              <w:t>чением деятельно</w:t>
            </w:r>
            <w:r w:rsidRPr="00FF1863">
              <w:rPr>
                <w:rStyle w:val="8"/>
                <w:color w:val="auto"/>
                <w:sz w:val="22"/>
                <w:szCs w:val="22"/>
                <w:lang w:eastAsia="ru-RU"/>
              </w:rPr>
              <w:softHyphen/>
              <w:t xml:space="preserve">сти центра </w:t>
            </w:r>
            <w:r>
              <w:rPr>
                <w:rStyle w:val="8"/>
                <w:color w:val="auto"/>
                <w:sz w:val="22"/>
                <w:szCs w:val="22"/>
                <w:lang w:eastAsia="ru-RU"/>
              </w:rPr>
              <w:t xml:space="preserve"> развития  предпринимательства Мелекесского района***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 xml:space="preserve">2017 </w:t>
            </w:r>
            <w:r>
              <w:rPr>
                <w:rFonts w:ascii="Times New Roman" w:hAnsi="Times New Roman"/>
              </w:rPr>
              <w:t>–</w:t>
            </w:r>
            <w:r w:rsidRPr="00EC4F8B">
              <w:rPr>
                <w:rFonts w:ascii="Times New Roman" w:hAnsi="Times New Roman"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Default="00E02014" w:rsidP="003B3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02014" w:rsidRPr="00AD2EE7" w:rsidRDefault="00E02014" w:rsidP="003B3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2EE7">
              <w:rPr>
                <w:rFonts w:ascii="Times New Roman" w:hAnsi="Times New Roman"/>
              </w:rPr>
              <w:t xml:space="preserve">муниципального образования </w:t>
            </w:r>
            <w:r>
              <w:rPr>
                <w:rFonts w:ascii="Times New Roman" w:hAnsi="Times New Roman"/>
              </w:rPr>
              <w:t>«</w:t>
            </w:r>
            <w:r w:rsidRPr="00AD2EE7">
              <w:rPr>
                <w:rFonts w:ascii="Times New Roman" w:hAnsi="Times New Roman"/>
              </w:rPr>
              <w:t>Мелекес</w:t>
            </w:r>
            <w:r>
              <w:rPr>
                <w:rFonts w:ascii="Times New Roman" w:hAnsi="Times New Roman"/>
              </w:rPr>
              <w:t>ский район» Ульяновской области</w:t>
            </w:r>
          </w:p>
          <w:p w:rsidR="00E02014" w:rsidRPr="00AD2EE7" w:rsidRDefault="00E02014" w:rsidP="003B3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5475,0</w:t>
            </w:r>
          </w:p>
        </w:tc>
      </w:tr>
      <w:tr w:rsidR="00E02014" w:rsidRPr="00BC68D7" w:rsidTr="008B36D3">
        <w:trPr>
          <w:trHeight w:val="1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Чествование субъектов малого и среднего предпринимательства в профессиональные праздники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2017- 2021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Default="00E02014" w:rsidP="00AD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02014" w:rsidRPr="00EC4F8B" w:rsidRDefault="00E02014" w:rsidP="00AD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2EE7">
              <w:rPr>
                <w:rFonts w:ascii="Times New Roman" w:hAnsi="Times New Roman"/>
              </w:rPr>
              <w:t xml:space="preserve">муниципального образования </w:t>
            </w:r>
            <w:r>
              <w:rPr>
                <w:rFonts w:ascii="Times New Roman" w:hAnsi="Times New Roman"/>
              </w:rPr>
              <w:t>«</w:t>
            </w:r>
            <w:r w:rsidRPr="00AD2EE7">
              <w:rPr>
                <w:rFonts w:ascii="Times New Roman" w:hAnsi="Times New Roman"/>
              </w:rPr>
              <w:t>Мелекес</w:t>
            </w:r>
            <w:r>
              <w:rPr>
                <w:rFonts w:ascii="Times New Roman" w:hAnsi="Times New Roman"/>
              </w:rPr>
              <w:t>ский район» Ульяновской области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A35055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C4F8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C4F8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C4F8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E02014" w:rsidRPr="00BC68D7" w:rsidTr="008B36D3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  <w:szCs w:val="28"/>
              </w:rPr>
              <w:t>Софинансирование  создания бизнес-парка   на территории муниципального образования «Мелекесский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2017- 2021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Default="00E02014" w:rsidP="003B3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02014" w:rsidRPr="00EC4F8B" w:rsidRDefault="00E02014" w:rsidP="00FF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2EE7">
              <w:rPr>
                <w:rFonts w:ascii="Times New Roman" w:hAnsi="Times New Roman"/>
              </w:rPr>
              <w:t xml:space="preserve">муниципального образования </w:t>
            </w:r>
            <w:r>
              <w:rPr>
                <w:rFonts w:ascii="Times New Roman" w:hAnsi="Times New Roman"/>
              </w:rPr>
              <w:t>«</w:t>
            </w:r>
            <w:r w:rsidRPr="00AD2EE7">
              <w:rPr>
                <w:rFonts w:ascii="Times New Roman" w:hAnsi="Times New Roman"/>
              </w:rPr>
              <w:t>Мелекес</w:t>
            </w:r>
            <w:r>
              <w:rPr>
                <w:rFonts w:ascii="Times New Roman" w:hAnsi="Times New Roman"/>
              </w:rPr>
              <w:t>ский район» Ульяновской области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E02014" w:rsidRPr="00BC68D7" w:rsidTr="008B36D3">
        <w:trPr>
          <w:trHeight w:val="4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 xml:space="preserve">Информационное  обеспечение   инвестиционной деятельности  на территории района, в  т.ч. </w:t>
            </w:r>
          </w:p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-формирование   привлекательного  образа района для потенциальных  инвесторов, издание рекламно-  информационных материалов, изготовление  стендов, услуги статистики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2017- 2021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Default="00E02014" w:rsidP="00AD2EE7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  <w:r w:rsidRPr="00AD2EE7">
              <w:rPr>
                <w:rFonts w:ascii="Times New Roman" w:hAnsi="Times New Roman"/>
              </w:rPr>
              <w:t xml:space="preserve">Управление экономики администрации муниципального образования </w:t>
            </w:r>
            <w:r>
              <w:rPr>
                <w:rFonts w:ascii="Times New Roman" w:hAnsi="Times New Roman"/>
              </w:rPr>
              <w:t>«</w:t>
            </w:r>
            <w:r w:rsidRPr="00AD2EE7">
              <w:rPr>
                <w:rFonts w:ascii="Times New Roman" w:hAnsi="Times New Roman"/>
              </w:rPr>
              <w:t>Мелекесский район</w:t>
            </w:r>
            <w:r>
              <w:rPr>
                <w:rFonts w:ascii="Times New Roman" w:hAnsi="Times New Roman"/>
              </w:rPr>
              <w:t>»</w:t>
            </w:r>
          </w:p>
          <w:p w:rsidR="00E02014" w:rsidRPr="00EC4F8B" w:rsidRDefault="00E02014" w:rsidP="003B3B89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EC4F8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260,0</w:t>
            </w:r>
          </w:p>
        </w:tc>
      </w:tr>
      <w:tr w:rsidR="00E02014" w:rsidRPr="00BC68D7" w:rsidTr="008B36D3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Default="00E02014" w:rsidP="00CF17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Участие, организация   и проведение  форумов и выставок   инвестиционной деятельности</w:t>
            </w:r>
            <w:r>
              <w:rPr>
                <w:rFonts w:ascii="Times New Roman" w:hAnsi="Times New Roman"/>
              </w:rPr>
              <w:t>, обеспечение деятельности Координационного совета по развитию  малого  и среднего  предпринимательства  на территории МО «Мелекесский район»</w:t>
            </w:r>
          </w:p>
          <w:p w:rsidR="00E02014" w:rsidRPr="00CF17EA" w:rsidRDefault="00E02014" w:rsidP="00CF17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(приобретение  компьютерной  и офисной техники)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2017- 2021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Default="00E02014" w:rsidP="00AD2EE7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  <w:r w:rsidRPr="00AD2EE7">
              <w:rPr>
                <w:rFonts w:ascii="Times New Roman" w:hAnsi="Times New Roman"/>
              </w:rPr>
              <w:t xml:space="preserve">Управление экономики администрации муниципального образования </w:t>
            </w:r>
            <w:r>
              <w:rPr>
                <w:rFonts w:ascii="Times New Roman" w:hAnsi="Times New Roman"/>
              </w:rPr>
              <w:t>«</w:t>
            </w:r>
            <w:r w:rsidRPr="00AD2EE7">
              <w:rPr>
                <w:rFonts w:ascii="Times New Roman" w:hAnsi="Times New Roman"/>
              </w:rPr>
              <w:t>Мелекесский район</w:t>
            </w:r>
            <w:r>
              <w:rPr>
                <w:rFonts w:ascii="Times New Roman" w:hAnsi="Times New Roman"/>
              </w:rPr>
              <w:t>»</w:t>
            </w:r>
          </w:p>
          <w:p w:rsidR="00E02014" w:rsidRPr="00EC4F8B" w:rsidRDefault="00E02014" w:rsidP="003B3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CF17EA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CF17EA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EC4F8B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02014" w:rsidRPr="002E18BB" w:rsidTr="008B36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8B36D3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8B36D3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36D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8B36D3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8B36D3" w:rsidRDefault="00E02014" w:rsidP="002853E4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8B36D3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36D3"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8B36D3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36D3"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8B36D3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36D3">
              <w:rPr>
                <w:rFonts w:ascii="Times New Roman" w:hAnsi="Times New Roman"/>
                <w:sz w:val="24"/>
                <w:szCs w:val="24"/>
              </w:rPr>
              <w:t>1800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8B36D3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36D3">
              <w:rPr>
                <w:rFonts w:ascii="Times New Roman" w:hAnsi="Times New Roman"/>
                <w:sz w:val="24"/>
                <w:szCs w:val="24"/>
              </w:rPr>
              <w:t>1600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8B36D3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36D3">
              <w:rPr>
                <w:rFonts w:ascii="Times New Roman" w:hAnsi="Times New Roman"/>
                <w:sz w:val="24"/>
                <w:szCs w:val="24"/>
              </w:rPr>
              <w:t>1600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14" w:rsidRPr="008B36D3" w:rsidRDefault="00E02014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36D3">
              <w:rPr>
                <w:rFonts w:ascii="Times New Roman" w:hAnsi="Times New Roman"/>
                <w:sz w:val="24"/>
                <w:szCs w:val="24"/>
              </w:rPr>
              <w:t>6095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E02014" w:rsidRPr="00A35055" w:rsidRDefault="00E02014" w:rsidP="006C6BAE">
      <w:pPr>
        <w:pStyle w:val="ListParagraph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  <w:lang w:val="en-US" w:eastAsia="ru-RU"/>
        </w:rPr>
      </w:pPr>
    </w:p>
    <w:p w:rsidR="00E02014" w:rsidRPr="00AE0691" w:rsidRDefault="00E02014" w:rsidP="003D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 Организация</w:t>
      </w:r>
      <w:r w:rsidRPr="00AE0691">
        <w:rPr>
          <w:rFonts w:ascii="Times New Roman" w:hAnsi="Times New Roman"/>
          <w:sz w:val="28"/>
          <w:szCs w:val="28"/>
        </w:rPr>
        <w:t>инфраструктуры поддержки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</w:p>
    <w:p w:rsidR="00E02014" w:rsidRDefault="00E02014" w:rsidP="003D2EA2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».</w:t>
      </w:r>
    </w:p>
    <w:p w:rsidR="00E02014" w:rsidRDefault="00E02014" w:rsidP="00AD2E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1.6.  Разделе 5</w:t>
      </w:r>
      <w:r w:rsidRPr="00AD2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Pr="003F5CCE">
        <w:rPr>
          <w:rFonts w:ascii="Times New Roman" w:hAnsi="Times New Roman"/>
          <w:sz w:val="28"/>
          <w:szCs w:val="28"/>
        </w:rPr>
        <w:t>«Ресурсное обеспечение и экономическое обоснование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изложить  в  следующей редакции:</w:t>
      </w:r>
    </w:p>
    <w:p w:rsidR="00E02014" w:rsidRDefault="00E02014" w:rsidP="00AD2E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E02014" w:rsidRDefault="00E02014" w:rsidP="003F5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бюджетных ассигнований бюджета муниципального образования "Мелекесский район" Ульяновской области на финансовое обеспечение реализации Программы составляет 6095,0 тыс. рублей, в том числе по годам:</w:t>
      </w:r>
    </w:p>
    <w:p w:rsidR="00E02014" w:rsidRDefault="00E02014" w:rsidP="003F5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- 410,0 тыс. рублей;</w:t>
      </w:r>
    </w:p>
    <w:p w:rsidR="00E02014" w:rsidRDefault="00E02014" w:rsidP="003F5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- 685,0 тыс. рублей;</w:t>
      </w:r>
    </w:p>
    <w:p w:rsidR="00E02014" w:rsidRDefault="00E02014" w:rsidP="003F5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- 1800,0 тыс. рублей;</w:t>
      </w:r>
    </w:p>
    <w:p w:rsidR="00E02014" w:rsidRDefault="00E02014" w:rsidP="003F5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- 1600,0 тыс. рублей;</w:t>
      </w:r>
    </w:p>
    <w:p w:rsidR="00E02014" w:rsidRDefault="00E02014" w:rsidP="003F5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- 1600,0 тыс. рублей.</w:t>
      </w:r>
    </w:p>
    <w:p w:rsidR="00E02014" w:rsidRDefault="00E02014" w:rsidP="003F5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местного бюджета.</w:t>
      </w:r>
    </w:p>
    <w:p w:rsidR="00E02014" w:rsidRDefault="00E02014" w:rsidP="005E3C80">
      <w:pPr>
        <w:pStyle w:val="ListParagraph"/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02014" w:rsidRPr="003F5CCE" w:rsidRDefault="00E02014" w:rsidP="00AD2E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2014" w:rsidRDefault="00E02014" w:rsidP="00AD2E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1.7</w:t>
      </w:r>
      <w:r w:rsidRPr="00AD2E11">
        <w:rPr>
          <w:rFonts w:ascii="Times New Roman" w:hAnsi="Times New Roman"/>
          <w:sz w:val="28"/>
          <w:szCs w:val="28"/>
        </w:rPr>
        <w:t>. В разделе 6.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Pr="00AD2E11">
        <w:rPr>
          <w:rFonts w:ascii="Times New Roman" w:hAnsi="Times New Roman"/>
          <w:sz w:val="28"/>
          <w:szCs w:val="28"/>
        </w:rPr>
        <w:t xml:space="preserve">  «Организация управления муниципальной программой»</w:t>
      </w:r>
      <w:r>
        <w:rPr>
          <w:rFonts w:ascii="Times New Roman" w:hAnsi="Times New Roman"/>
          <w:sz w:val="28"/>
          <w:szCs w:val="28"/>
        </w:rPr>
        <w:t>:</w:t>
      </w:r>
    </w:p>
    <w:p w:rsidR="00E02014" w:rsidRDefault="00E02014" w:rsidP="00AD2E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исключить абзац 9.</w:t>
      </w:r>
    </w:p>
    <w:p w:rsidR="00E02014" w:rsidRDefault="00E02014" w:rsidP="005A74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дополнить  абзацами  следующего содержания</w:t>
      </w:r>
      <w:r w:rsidRPr="00AD2E11">
        <w:rPr>
          <w:rFonts w:ascii="Times New Roman" w:hAnsi="Times New Roman"/>
          <w:sz w:val="28"/>
          <w:szCs w:val="28"/>
        </w:rPr>
        <w:t>:</w:t>
      </w:r>
    </w:p>
    <w:p w:rsidR="00E02014" w:rsidRDefault="00E02014" w:rsidP="00F76327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6327">
        <w:rPr>
          <w:sz w:val="28"/>
          <w:szCs w:val="28"/>
        </w:rPr>
        <w:t>Субсидии за счёт средств  бюджета  МО «Мелекесский район» предоставляются некоммерческим организациям в соответствии со ста</w:t>
      </w:r>
      <w:r w:rsidRPr="00F76327">
        <w:rPr>
          <w:sz w:val="28"/>
          <w:szCs w:val="28"/>
        </w:rPr>
        <w:softHyphen/>
        <w:t xml:space="preserve">тьёй 78.1 Бюджетного кодекса Российской Федерации. </w:t>
      </w:r>
    </w:p>
    <w:p w:rsidR="00E02014" w:rsidRDefault="00E02014" w:rsidP="005A743E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5A743E">
        <w:rPr>
          <w:rFonts w:ascii="Times New Roman" w:hAnsi="Times New Roman"/>
          <w:sz w:val="28"/>
          <w:szCs w:val="28"/>
        </w:rPr>
        <w:t xml:space="preserve">           Субсидии предоставляются </w:t>
      </w:r>
      <w:r>
        <w:rPr>
          <w:rFonts w:ascii="Times New Roman" w:hAnsi="Times New Roman"/>
          <w:sz w:val="28"/>
          <w:szCs w:val="28"/>
        </w:rPr>
        <w:t>автономной некоммерческой организации «Центр</w:t>
      </w:r>
      <w:r w:rsidRPr="005A743E">
        <w:rPr>
          <w:rFonts w:ascii="Times New Roman" w:hAnsi="Times New Roman"/>
          <w:sz w:val="28"/>
          <w:szCs w:val="28"/>
        </w:rPr>
        <w:t xml:space="preserve"> развития предпринимательства</w:t>
      </w:r>
      <w:r>
        <w:rPr>
          <w:rFonts w:ascii="Times New Roman" w:hAnsi="Times New Roman"/>
          <w:sz w:val="28"/>
          <w:szCs w:val="28"/>
        </w:rPr>
        <w:t>Мелекесского  района»</w:t>
      </w:r>
      <w:r w:rsidRPr="005A743E">
        <w:rPr>
          <w:rFonts w:ascii="Times New Roman" w:hAnsi="Times New Roman"/>
          <w:sz w:val="28"/>
          <w:szCs w:val="28"/>
        </w:rPr>
        <w:t xml:space="preserve"> в целях финансового обеспечения затрат, связанных с решением задач в области формирования политики благоприятного предпринимательского и инвестиционного климата на территории Мелекесского района, а также содействия  по привлечению и сопровождению бизнес-проектов в сфере предпринимательства, популяризации предпринимательства и бизнес-образования.</w:t>
      </w:r>
    </w:p>
    <w:p w:rsidR="00E02014" w:rsidRDefault="00E02014" w:rsidP="0014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FAE">
        <w:rPr>
          <w:rFonts w:ascii="Times New Roman" w:hAnsi="Times New Roman"/>
          <w:sz w:val="28"/>
          <w:szCs w:val="28"/>
        </w:rPr>
        <w:t xml:space="preserve">  Предоставление субсидий на </w:t>
      </w:r>
      <w:r w:rsidRPr="00E21FAE">
        <w:rPr>
          <w:rStyle w:val="13pt"/>
          <w:rFonts w:ascii="Times New Roman" w:hAnsi="Times New Roman"/>
          <w:sz w:val="28"/>
          <w:szCs w:val="28"/>
          <w:lang w:eastAsia="ru-RU"/>
        </w:rPr>
        <w:t>покрытие и осуществле</w:t>
      </w:r>
      <w:r w:rsidRPr="00E21FAE">
        <w:rPr>
          <w:rStyle w:val="13pt"/>
          <w:rFonts w:ascii="Times New Roman" w:hAnsi="Times New Roman"/>
          <w:sz w:val="28"/>
          <w:szCs w:val="28"/>
          <w:lang w:eastAsia="ru-RU"/>
        </w:rPr>
        <w:softHyphen/>
      </w:r>
      <w:r w:rsidRPr="00E21FAE">
        <w:rPr>
          <w:rFonts w:ascii="Times New Roman" w:hAnsi="Times New Roman"/>
          <w:sz w:val="28"/>
          <w:szCs w:val="28"/>
        </w:rPr>
        <w:t xml:space="preserve">ние целевых расходов по выполнению мероприятий, предусмотренных муниципальной программой, допускается в виде планового (предварительного) перечисления бюджетных средств на условиях и в порядке, предусмотренных соглашением о предоставлении субсидии,   в соответствии с  требованиями, установленными Правительством РФ. </w:t>
      </w:r>
      <w:r>
        <w:rPr>
          <w:rFonts w:ascii="Times New Roman" w:hAnsi="Times New Roman"/>
          <w:sz w:val="28"/>
          <w:szCs w:val="28"/>
        </w:rPr>
        <w:t>О</w:t>
      </w:r>
      <w:r w:rsidRPr="00E21FAE">
        <w:rPr>
          <w:rFonts w:ascii="Times New Roman" w:hAnsi="Times New Roman"/>
          <w:sz w:val="28"/>
          <w:szCs w:val="28"/>
        </w:rPr>
        <w:t xml:space="preserve">рганы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E21FAE">
        <w:rPr>
          <w:rFonts w:ascii="Times New Roman" w:hAnsi="Times New Roman"/>
          <w:sz w:val="28"/>
          <w:szCs w:val="28"/>
        </w:rPr>
        <w:t>финансового контроля вправе проводить проверку соблюдения Центром развития предпринимательства условий, целей и порядка использования субсидий.</w:t>
      </w:r>
    </w:p>
    <w:p w:rsidR="00E02014" w:rsidRDefault="00E02014" w:rsidP="00A9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E02014" w:rsidRDefault="00E02014" w:rsidP="005A743E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1.8. Абзац 2 пункта 2 раздела </w:t>
      </w:r>
      <w:r w:rsidRPr="00560244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«</w:t>
      </w:r>
      <w:r w:rsidRPr="00560244">
        <w:rPr>
          <w:rFonts w:ascii="Times New Roman" w:hAnsi="Times New Roman"/>
          <w:sz w:val="28"/>
          <w:szCs w:val="28"/>
        </w:rPr>
        <w:t>Основные критерии оценки эффективности муниципальной программы</w:t>
      </w:r>
      <w:r>
        <w:rPr>
          <w:rFonts w:ascii="Times New Roman" w:hAnsi="Times New Roman"/>
          <w:sz w:val="28"/>
          <w:szCs w:val="28"/>
        </w:rPr>
        <w:t>»  изложить в  следующей  редакции:</w:t>
      </w:r>
    </w:p>
    <w:p w:rsidR="00E02014" w:rsidRDefault="00E02014" w:rsidP="00466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</w:t>
      </w:r>
    </w:p>
    <w:p w:rsidR="00E02014" w:rsidRDefault="00E02014" w:rsidP="00466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осуществляется заказчиком Программы по итогам ее исполнения за отчетный период (за отчетный финансовый год и в целом за период реализации Программы) в соответствии с </w:t>
      </w:r>
      <w:hyperlink r:id="rId7" w:history="1">
        <w:r w:rsidRPr="004662BE"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"Мелекесский район" Ульяновской области от 19.09.2013 N 1532 "Об утверждении порядка разработки, реализации и оценки эффективности муниципальных программ муниципального образования "Мелекесский район" Ульяновской области" (с изменениями от25.12.2013 N 2106,</w:t>
      </w:r>
      <w:r w:rsidRPr="004662BE">
        <w:rPr>
          <w:rFonts w:ascii="Times New Roman" w:hAnsi="Times New Roman"/>
          <w:sz w:val="28"/>
          <w:szCs w:val="28"/>
        </w:rPr>
        <w:t xml:space="preserve">от 17.09.2018 </w:t>
      </w:r>
      <w:hyperlink r:id="rId8" w:history="1">
        <w:r w:rsidRPr="004662BE">
          <w:rPr>
            <w:rFonts w:ascii="Times New Roman" w:hAnsi="Times New Roman"/>
            <w:sz w:val="28"/>
            <w:szCs w:val="28"/>
          </w:rPr>
          <w:t>N 965</w:t>
        </w:r>
        <w:r>
          <w:rPr>
            <w:rFonts w:ascii="Times New Roman" w:hAnsi="Times New Roman"/>
            <w:sz w:val="28"/>
            <w:szCs w:val="28"/>
          </w:rPr>
          <w:t>, от 24.10.2018 N 1070</w:t>
        </w:r>
      </w:hyperlink>
      <w:r>
        <w:rPr>
          <w:rFonts w:ascii="Times New Roman" w:hAnsi="Times New Roman"/>
          <w:sz w:val="28"/>
          <w:szCs w:val="28"/>
        </w:rPr>
        <w:t>) разделом 4 "Управление, контроль и оценка эффективности реализации муниципальной программы".</w:t>
      </w:r>
    </w:p>
    <w:p w:rsidR="00E02014" w:rsidRPr="00560244" w:rsidRDefault="00E02014" w:rsidP="00466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E02014" w:rsidRPr="006D5993" w:rsidRDefault="00E02014" w:rsidP="005A743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5993">
        <w:rPr>
          <w:rFonts w:ascii="Times New Roman" w:hAnsi="Times New Roman"/>
          <w:sz w:val="28"/>
          <w:szCs w:val="28"/>
        </w:rPr>
        <w:t>2</w:t>
      </w:r>
      <w:r w:rsidRPr="006D5993">
        <w:rPr>
          <w:rFonts w:ascii="Times New Roman" w:hAnsi="Times New Roman"/>
          <w:bCs/>
          <w:sz w:val="28"/>
          <w:szCs w:val="28"/>
          <w:lang w:eastAsia="zh-CN"/>
        </w:rPr>
        <w:t>.</w:t>
      </w:r>
      <w:r w:rsidRPr="006D5993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на  следующий день после  </w:t>
      </w:r>
      <w:r w:rsidRPr="006D5993">
        <w:rPr>
          <w:rFonts w:ascii="Times New Roman" w:hAnsi="Times New Roman"/>
          <w:sz w:val="28"/>
          <w:szCs w:val="28"/>
        </w:rPr>
        <w:t>его официального опубликования  и  подлежит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6D5993">
        <w:rPr>
          <w:rFonts w:ascii="Times New Roman" w:hAnsi="Times New Roman"/>
          <w:sz w:val="28"/>
          <w:szCs w:val="28"/>
        </w:rPr>
        <w:t xml:space="preserve"> муниципального образования «Мелекесский район» Ульяновской области в информационно – телекоммуникационной сети Интернет. </w:t>
      </w:r>
    </w:p>
    <w:p w:rsidR="00E02014" w:rsidRPr="006D5993" w:rsidRDefault="00E02014" w:rsidP="005A743E">
      <w:pPr>
        <w:spacing w:after="0" w:line="240" w:lineRule="auto"/>
        <w:ind w:right="7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3.</w:t>
      </w:r>
      <w:r w:rsidRPr="006D5993">
        <w:rPr>
          <w:rFonts w:ascii="Times New Roman" w:hAnsi="Times New Roman"/>
          <w:color w:val="000000"/>
          <w:sz w:val="28"/>
          <w:szCs w:val="28"/>
        </w:rPr>
        <w:t>К</w:t>
      </w:r>
      <w:r w:rsidRPr="006D5993">
        <w:rPr>
          <w:rFonts w:ascii="Times New Roman" w:hAnsi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нтроль  исполнения</w:t>
      </w:r>
      <w:r w:rsidRPr="006D5993">
        <w:rPr>
          <w:rFonts w:ascii="Times New Roman" w:hAnsi="Times New Roman"/>
          <w:color w:val="000000"/>
          <w:spacing w:val="-11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возложить на  Заместителя Главы  администрации - начальника  управления  экономики  администрации      муниципального образования «Мелекесский район».</w:t>
      </w:r>
    </w:p>
    <w:p w:rsidR="00E02014" w:rsidRDefault="00E02014" w:rsidP="005A743E">
      <w:pPr>
        <w:spacing w:after="0" w:line="240" w:lineRule="auto"/>
        <w:ind w:right="7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E02014" w:rsidRPr="006D5993" w:rsidRDefault="00E02014" w:rsidP="00D50FE5">
      <w:pPr>
        <w:spacing w:after="0" w:line="240" w:lineRule="auto"/>
        <w:ind w:right="7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E02014" w:rsidRDefault="00E02014" w:rsidP="00D50FE5">
      <w:pPr>
        <w:spacing w:after="0" w:line="240" w:lineRule="auto"/>
        <w:ind w:right="7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E02014" w:rsidRPr="0008638B" w:rsidRDefault="00E02014" w:rsidP="00B269AE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И.о. Главы  администрации                                                                                      М.Р. Сенюта</w:t>
      </w:r>
    </w:p>
    <w:sectPr w:rsidR="00E02014" w:rsidRPr="0008638B" w:rsidSect="00446022">
      <w:pgSz w:w="11906" w:h="16838"/>
      <w:pgMar w:top="1134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46E"/>
    <w:multiLevelType w:val="hybridMultilevel"/>
    <w:tmpl w:val="3736A458"/>
    <w:lvl w:ilvl="0" w:tplc="C902CA7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B84020"/>
    <w:multiLevelType w:val="hybridMultilevel"/>
    <w:tmpl w:val="A260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710207"/>
    <w:multiLevelType w:val="hybridMultilevel"/>
    <w:tmpl w:val="6A00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EA01C0"/>
    <w:multiLevelType w:val="multilevel"/>
    <w:tmpl w:val="8042D65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4">
    <w:nsid w:val="46B544EF"/>
    <w:multiLevelType w:val="hybridMultilevel"/>
    <w:tmpl w:val="57804F10"/>
    <w:lvl w:ilvl="0" w:tplc="731A2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171388"/>
    <w:multiLevelType w:val="multilevel"/>
    <w:tmpl w:val="1A14B4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2D1"/>
    <w:rsid w:val="000028AF"/>
    <w:rsid w:val="0000435D"/>
    <w:rsid w:val="00007BAA"/>
    <w:rsid w:val="000136CB"/>
    <w:rsid w:val="00014409"/>
    <w:rsid w:val="0002329A"/>
    <w:rsid w:val="00031111"/>
    <w:rsid w:val="00035FA1"/>
    <w:rsid w:val="000478B5"/>
    <w:rsid w:val="00053BC3"/>
    <w:rsid w:val="000600DE"/>
    <w:rsid w:val="000650C0"/>
    <w:rsid w:val="0006529C"/>
    <w:rsid w:val="0007231E"/>
    <w:rsid w:val="00074C86"/>
    <w:rsid w:val="0008638B"/>
    <w:rsid w:val="000A3FF7"/>
    <w:rsid w:val="000A7A5E"/>
    <w:rsid w:val="000B5AD6"/>
    <w:rsid w:val="000D1AFB"/>
    <w:rsid w:val="000D2808"/>
    <w:rsid w:val="000E2012"/>
    <w:rsid w:val="000E32DE"/>
    <w:rsid w:val="000E6899"/>
    <w:rsid w:val="000F7FB7"/>
    <w:rsid w:val="00112CD6"/>
    <w:rsid w:val="0011400D"/>
    <w:rsid w:val="001148A8"/>
    <w:rsid w:val="001176EC"/>
    <w:rsid w:val="00117A59"/>
    <w:rsid w:val="00123667"/>
    <w:rsid w:val="001257F4"/>
    <w:rsid w:val="00126659"/>
    <w:rsid w:val="0012738D"/>
    <w:rsid w:val="0013068D"/>
    <w:rsid w:val="00130D4F"/>
    <w:rsid w:val="00134474"/>
    <w:rsid w:val="00135E6B"/>
    <w:rsid w:val="00136A29"/>
    <w:rsid w:val="0014143A"/>
    <w:rsid w:val="001419AB"/>
    <w:rsid w:val="0014351D"/>
    <w:rsid w:val="0014468B"/>
    <w:rsid w:val="0014558A"/>
    <w:rsid w:val="001600C1"/>
    <w:rsid w:val="00176AD1"/>
    <w:rsid w:val="00180275"/>
    <w:rsid w:val="0018245F"/>
    <w:rsid w:val="00182821"/>
    <w:rsid w:val="00183629"/>
    <w:rsid w:val="001903FF"/>
    <w:rsid w:val="00190F95"/>
    <w:rsid w:val="001945EF"/>
    <w:rsid w:val="00195959"/>
    <w:rsid w:val="00196322"/>
    <w:rsid w:val="001969E0"/>
    <w:rsid w:val="00197DCE"/>
    <w:rsid w:val="001A22D7"/>
    <w:rsid w:val="001A2A3C"/>
    <w:rsid w:val="001B46C8"/>
    <w:rsid w:val="001D081B"/>
    <w:rsid w:val="001D79C8"/>
    <w:rsid w:val="001E5529"/>
    <w:rsid w:val="001E62EB"/>
    <w:rsid w:val="001E750D"/>
    <w:rsid w:val="001F275D"/>
    <w:rsid w:val="00202FB4"/>
    <w:rsid w:val="002138CD"/>
    <w:rsid w:val="00230447"/>
    <w:rsid w:val="00230C1B"/>
    <w:rsid w:val="002365C8"/>
    <w:rsid w:val="00242733"/>
    <w:rsid w:val="00246BE1"/>
    <w:rsid w:val="00251FF1"/>
    <w:rsid w:val="00257383"/>
    <w:rsid w:val="002614C1"/>
    <w:rsid w:val="0026192C"/>
    <w:rsid w:val="00262530"/>
    <w:rsid w:val="002719B9"/>
    <w:rsid w:val="00276152"/>
    <w:rsid w:val="002853E4"/>
    <w:rsid w:val="002876D7"/>
    <w:rsid w:val="002906BD"/>
    <w:rsid w:val="002920E7"/>
    <w:rsid w:val="002A203B"/>
    <w:rsid w:val="002A3903"/>
    <w:rsid w:val="002A397F"/>
    <w:rsid w:val="002B280B"/>
    <w:rsid w:val="002C2BE5"/>
    <w:rsid w:val="002D4F23"/>
    <w:rsid w:val="002E18BB"/>
    <w:rsid w:val="002E2A3E"/>
    <w:rsid w:val="002E7524"/>
    <w:rsid w:val="00303F68"/>
    <w:rsid w:val="003212F6"/>
    <w:rsid w:val="003219CB"/>
    <w:rsid w:val="00342EE9"/>
    <w:rsid w:val="003447FB"/>
    <w:rsid w:val="003529DD"/>
    <w:rsid w:val="00361B7C"/>
    <w:rsid w:val="00363E00"/>
    <w:rsid w:val="003649A1"/>
    <w:rsid w:val="00365247"/>
    <w:rsid w:val="00366E74"/>
    <w:rsid w:val="0037119F"/>
    <w:rsid w:val="003729A8"/>
    <w:rsid w:val="00374D2B"/>
    <w:rsid w:val="00385195"/>
    <w:rsid w:val="003852B3"/>
    <w:rsid w:val="003917E4"/>
    <w:rsid w:val="00392E98"/>
    <w:rsid w:val="00393481"/>
    <w:rsid w:val="00396009"/>
    <w:rsid w:val="003964DF"/>
    <w:rsid w:val="003A2088"/>
    <w:rsid w:val="003A2338"/>
    <w:rsid w:val="003A5080"/>
    <w:rsid w:val="003B3B89"/>
    <w:rsid w:val="003B56B3"/>
    <w:rsid w:val="003B701A"/>
    <w:rsid w:val="003B758D"/>
    <w:rsid w:val="003C0BB3"/>
    <w:rsid w:val="003C5DF0"/>
    <w:rsid w:val="003D0878"/>
    <w:rsid w:val="003D1940"/>
    <w:rsid w:val="003D2527"/>
    <w:rsid w:val="003D2EA2"/>
    <w:rsid w:val="003D441D"/>
    <w:rsid w:val="003F13F7"/>
    <w:rsid w:val="003F1928"/>
    <w:rsid w:val="003F5CCE"/>
    <w:rsid w:val="0040349F"/>
    <w:rsid w:val="0040352C"/>
    <w:rsid w:val="00412E25"/>
    <w:rsid w:val="004151D3"/>
    <w:rsid w:val="004218E3"/>
    <w:rsid w:val="00430EF2"/>
    <w:rsid w:val="00434C0D"/>
    <w:rsid w:val="004430F2"/>
    <w:rsid w:val="00446022"/>
    <w:rsid w:val="004618F9"/>
    <w:rsid w:val="00463E02"/>
    <w:rsid w:val="004662BE"/>
    <w:rsid w:val="0047153E"/>
    <w:rsid w:val="00472640"/>
    <w:rsid w:val="00475643"/>
    <w:rsid w:val="004760D1"/>
    <w:rsid w:val="00483050"/>
    <w:rsid w:val="00486515"/>
    <w:rsid w:val="00490E88"/>
    <w:rsid w:val="004A50A8"/>
    <w:rsid w:val="004A57B8"/>
    <w:rsid w:val="004A60FE"/>
    <w:rsid w:val="004B08F9"/>
    <w:rsid w:val="004B72CC"/>
    <w:rsid w:val="004C13F7"/>
    <w:rsid w:val="004C37E2"/>
    <w:rsid w:val="004C5E2A"/>
    <w:rsid w:val="004D0047"/>
    <w:rsid w:val="004D1FDD"/>
    <w:rsid w:val="004D6111"/>
    <w:rsid w:val="004D6625"/>
    <w:rsid w:val="004E2C2C"/>
    <w:rsid w:val="004E3A17"/>
    <w:rsid w:val="004F0174"/>
    <w:rsid w:val="00505170"/>
    <w:rsid w:val="00516A9B"/>
    <w:rsid w:val="005172DB"/>
    <w:rsid w:val="005241CA"/>
    <w:rsid w:val="005255B1"/>
    <w:rsid w:val="00541C66"/>
    <w:rsid w:val="005439E5"/>
    <w:rsid w:val="00546328"/>
    <w:rsid w:val="00546685"/>
    <w:rsid w:val="00551854"/>
    <w:rsid w:val="00552765"/>
    <w:rsid w:val="00560244"/>
    <w:rsid w:val="00561489"/>
    <w:rsid w:val="00561ED7"/>
    <w:rsid w:val="00571607"/>
    <w:rsid w:val="00571B27"/>
    <w:rsid w:val="00574D71"/>
    <w:rsid w:val="0057523C"/>
    <w:rsid w:val="005835EC"/>
    <w:rsid w:val="00584372"/>
    <w:rsid w:val="00584664"/>
    <w:rsid w:val="00585BAC"/>
    <w:rsid w:val="005A1595"/>
    <w:rsid w:val="005A5E65"/>
    <w:rsid w:val="005A743E"/>
    <w:rsid w:val="005B7A56"/>
    <w:rsid w:val="005C4B16"/>
    <w:rsid w:val="005D7B7C"/>
    <w:rsid w:val="005E043F"/>
    <w:rsid w:val="005E28F5"/>
    <w:rsid w:val="005E3C80"/>
    <w:rsid w:val="005F608C"/>
    <w:rsid w:val="005F7859"/>
    <w:rsid w:val="00601821"/>
    <w:rsid w:val="00603555"/>
    <w:rsid w:val="00604625"/>
    <w:rsid w:val="00604F0B"/>
    <w:rsid w:val="00606C6C"/>
    <w:rsid w:val="00626E1E"/>
    <w:rsid w:val="0063220B"/>
    <w:rsid w:val="006322CA"/>
    <w:rsid w:val="00634269"/>
    <w:rsid w:val="0063796C"/>
    <w:rsid w:val="00640F15"/>
    <w:rsid w:val="0064241F"/>
    <w:rsid w:val="00643135"/>
    <w:rsid w:val="00650794"/>
    <w:rsid w:val="00654AE8"/>
    <w:rsid w:val="00664D67"/>
    <w:rsid w:val="00683AA2"/>
    <w:rsid w:val="00695D88"/>
    <w:rsid w:val="006A32C4"/>
    <w:rsid w:val="006A4CB6"/>
    <w:rsid w:val="006A5271"/>
    <w:rsid w:val="006B00CF"/>
    <w:rsid w:val="006B192A"/>
    <w:rsid w:val="006B51F2"/>
    <w:rsid w:val="006B542A"/>
    <w:rsid w:val="006B6145"/>
    <w:rsid w:val="006B6A1B"/>
    <w:rsid w:val="006C0059"/>
    <w:rsid w:val="006C11F3"/>
    <w:rsid w:val="006C1F34"/>
    <w:rsid w:val="006C6BAE"/>
    <w:rsid w:val="006D0B64"/>
    <w:rsid w:val="006D2893"/>
    <w:rsid w:val="006D476D"/>
    <w:rsid w:val="006D5993"/>
    <w:rsid w:val="006E2954"/>
    <w:rsid w:val="006F2290"/>
    <w:rsid w:val="006F2A27"/>
    <w:rsid w:val="00702B80"/>
    <w:rsid w:val="0070440C"/>
    <w:rsid w:val="00713934"/>
    <w:rsid w:val="00717A18"/>
    <w:rsid w:val="00731039"/>
    <w:rsid w:val="00737798"/>
    <w:rsid w:val="007443F8"/>
    <w:rsid w:val="00750A96"/>
    <w:rsid w:val="007630C0"/>
    <w:rsid w:val="00765F26"/>
    <w:rsid w:val="007732D1"/>
    <w:rsid w:val="00774D0C"/>
    <w:rsid w:val="00777429"/>
    <w:rsid w:val="0079452B"/>
    <w:rsid w:val="007A52D1"/>
    <w:rsid w:val="007C0361"/>
    <w:rsid w:val="007C6D27"/>
    <w:rsid w:val="007C7B41"/>
    <w:rsid w:val="007D3101"/>
    <w:rsid w:val="007D38C8"/>
    <w:rsid w:val="007D728F"/>
    <w:rsid w:val="007F73D8"/>
    <w:rsid w:val="0080589F"/>
    <w:rsid w:val="00806357"/>
    <w:rsid w:val="00807458"/>
    <w:rsid w:val="008158EF"/>
    <w:rsid w:val="00824B79"/>
    <w:rsid w:val="00826C4B"/>
    <w:rsid w:val="00836E7C"/>
    <w:rsid w:val="00846189"/>
    <w:rsid w:val="008468F7"/>
    <w:rsid w:val="008528B2"/>
    <w:rsid w:val="00855C95"/>
    <w:rsid w:val="00856EF4"/>
    <w:rsid w:val="008717F6"/>
    <w:rsid w:val="00872F33"/>
    <w:rsid w:val="0087799F"/>
    <w:rsid w:val="00882FD3"/>
    <w:rsid w:val="0089034A"/>
    <w:rsid w:val="00895660"/>
    <w:rsid w:val="008A1B9D"/>
    <w:rsid w:val="008B36D3"/>
    <w:rsid w:val="008B38E0"/>
    <w:rsid w:val="008B78F1"/>
    <w:rsid w:val="008D1272"/>
    <w:rsid w:val="008D1B3B"/>
    <w:rsid w:val="008D3F58"/>
    <w:rsid w:val="008E4377"/>
    <w:rsid w:val="008F2C56"/>
    <w:rsid w:val="008F2E59"/>
    <w:rsid w:val="008F36B2"/>
    <w:rsid w:val="008F7FD3"/>
    <w:rsid w:val="00912463"/>
    <w:rsid w:val="0092244B"/>
    <w:rsid w:val="00923624"/>
    <w:rsid w:val="00925CC6"/>
    <w:rsid w:val="00926958"/>
    <w:rsid w:val="00927C5B"/>
    <w:rsid w:val="009449B5"/>
    <w:rsid w:val="00962705"/>
    <w:rsid w:val="009713B9"/>
    <w:rsid w:val="00984D60"/>
    <w:rsid w:val="00987E7E"/>
    <w:rsid w:val="00992A0A"/>
    <w:rsid w:val="009B3C2B"/>
    <w:rsid w:val="009B5840"/>
    <w:rsid w:val="009C2B4D"/>
    <w:rsid w:val="009D2FB5"/>
    <w:rsid w:val="009D61C4"/>
    <w:rsid w:val="009D6DBB"/>
    <w:rsid w:val="009E0DF5"/>
    <w:rsid w:val="009E598D"/>
    <w:rsid w:val="009F4447"/>
    <w:rsid w:val="00A17742"/>
    <w:rsid w:val="00A2285C"/>
    <w:rsid w:val="00A23F7A"/>
    <w:rsid w:val="00A26B4A"/>
    <w:rsid w:val="00A3499C"/>
    <w:rsid w:val="00A35055"/>
    <w:rsid w:val="00A37709"/>
    <w:rsid w:val="00A44E69"/>
    <w:rsid w:val="00A50B52"/>
    <w:rsid w:val="00A52CF8"/>
    <w:rsid w:val="00A61840"/>
    <w:rsid w:val="00A70D14"/>
    <w:rsid w:val="00A82D09"/>
    <w:rsid w:val="00A82F1C"/>
    <w:rsid w:val="00A83D89"/>
    <w:rsid w:val="00A95BE4"/>
    <w:rsid w:val="00AA227B"/>
    <w:rsid w:val="00AA3A11"/>
    <w:rsid w:val="00AB5A7F"/>
    <w:rsid w:val="00AC327F"/>
    <w:rsid w:val="00AC4AA8"/>
    <w:rsid w:val="00AC7BCC"/>
    <w:rsid w:val="00AD2E11"/>
    <w:rsid w:val="00AD2EE7"/>
    <w:rsid w:val="00AD37DE"/>
    <w:rsid w:val="00AE0691"/>
    <w:rsid w:val="00AE285B"/>
    <w:rsid w:val="00AE4CDE"/>
    <w:rsid w:val="00AF244A"/>
    <w:rsid w:val="00B04B89"/>
    <w:rsid w:val="00B167CA"/>
    <w:rsid w:val="00B2028B"/>
    <w:rsid w:val="00B240C1"/>
    <w:rsid w:val="00B2541F"/>
    <w:rsid w:val="00B25D06"/>
    <w:rsid w:val="00B2629A"/>
    <w:rsid w:val="00B269AE"/>
    <w:rsid w:val="00B278BA"/>
    <w:rsid w:val="00B326E2"/>
    <w:rsid w:val="00B47D59"/>
    <w:rsid w:val="00B544C3"/>
    <w:rsid w:val="00B62F91"/>
    <w:rsid w:val="00B663EF"/>
    <w:rsid w:val="00B7658F"/>
    <w:rsid w:val="00B77363"/>
    <w:rsid w:val="00B97AE3"/>
    <w:rsid w:val="00BA25BD"/>
    <w:rsid w:val="00BB644B"/>
    <w:rsid w:val="00BB6A0A"/>
    <w:rsid w:val="00BC1BF5"/>
    <w:rsid w:val="00BC21AE"/>
    <w:rsid w:val="00BC5684"/>
    <w:rsid w:val="00BC59EF"/>
    <w:rsid w:val="00BC68D7"/>
    <w:rsid w:val="00BD1FAA"/>
    <w:rsid w:val="00BD2C4A"/>
    <w:rsid w:val="00BF3BAC"/>
    <w:rsid w:val="00BF72DE"/>
    <w:rsid w:val="00C03A11"/>
    <w:rsid w:val="00C03C39"/>
    <w:rsid w:val="00C10091"/>
    <w:rsid w:val="00C20E33"/>
    <w:rsid w:val="00C22467"/>
    <w:rsid w:val="00C2377C"/>
    <w:rsid w:val="00C243C6"/>
    <w:rsid w:val="00C31A2B"/>
    <w:rsid w:val="00C33579"/>
    <w:rsid w:val="00C336DD"/>
    <w:rsid w:val="00C35447"/>
    <w:rsid w:val="00C402EC"/>
    <w:rsid w:val="00C411E2"/>
    <w:rsid w:val="00C416EC"/>
    <w:rsid w:val="00C45340"/>
    <w:rsid w:val="00C52331"/>
    <w:rsid w:val="00C52497"/>
    <w:rsid w:val="00C70217"/>
    <w:rsid w:val="00C76ABD"/>
    <w:rsid w:val="00C76EC4"/>
    <w:rsid w:val="00C770C1"/>
    <w:rsid w:val="00C84472"/>
    <w:rsid w:val="00C86717"/>
    <w:rsid w:val="00C91726"/>
    <w:rsid w:val="00C91767"/>
    <w:rsid w:val="00CA0C9D"/>
    <w:rsid w:val="00CA4E12"/>
    <w:rsid w:val="00CB1A3B"/>
    <w:rsid w:val="00CB7057"/>
    <w:rsid w:val="00CC1782"/>
    <w:rsid w:val="00CC31EA"/>
    <w:rsid w:val="00CC3DBE"/>
    <w:rsid w:val="00CD273E"/>
    <w:rsid w:val="00CF17EA"/>
    <w:rsid w:val="00CF33DE"/>
    <w:rsid w:val="00CF6D55"/>
    <w:rsid w:val="00D024C8"/>
    <w:rsid w:val="00D03B00"/>
    <w:rsid w:val="00D13680"/>
    <w:rsid w:val="00D13E1B"/>
    <w:rsid w:val="00D2237F"/>
    <w:rsid w:val="00D228AA"/>
    <w:rsid w:val="00D25A8A"/>
    <w:rsid w:val="00D3306A"/>
    <w:rsid w:val="00D35663"/>
    <w:rsid w:val="00D45800"/>
    <w:rsid w:val="00D50FE5"/>
    <w:rsid w:val="00D55406"/>
    <w:rsid w:val="00D55F0E"/>
    <w:rsid w:val="00D56F1C"/>
    <w:rsid w:val="00D60D42"/>
    <w:rsid w:val="00D61366"/>
    <w:rsid w:val="00D62BF2"/>
    <w:rsid w:val="00D63D7B"/>
    <w:rsid w:val="00D649B5"/>
    <w:rsid w:val="00D66786"/>
    <w:rsid w:val="00D67777"/>
    <w:rsid w:val="00D71674"/>
    <w:rsid w:val="00D72439"/>
    <w:rsid w:val="00D72D8B"/>
    <w:rsid w:val="00D7760D"/>
    <w:rsid w:val="00D800C1"/>
    <w:rsid w:val="00D80B78"/>
    <w:rsid w:val="00D815F5"/>
    <w:rsid w:val="00D86F88"/>
    <w:rsid w:val="00D92F53"/>
    <w:rsid w:val="00D95D1B"/>
    <w:rsid w:val="00DA1BF2"/>
    <w:rsid w:val="00DA1F37"/>
    <w:rsid w:val="00DA215D"/>
    <w:rsid w:val="00DB027B"/>
    <w:rsid w:val="00DB56A9"/>
    <w:rsid w:val="00DC1C98"/>
    <w:rsid w:val="00DC61C7"/>
    <w:rsid w:val="00DD017D"/>
    <w:rsid w:val="00DD1897"/>
    <w:rsid w:val="00DE34DC"/>
    <w:rsid w:val="00DE5CD4"/>
    <w:rsid w:val="00DE6E8F"/>
    <w:rsid w:val="00DE7593"/>
    <w:rsid w:val="00DF7BE7"/>
    <w:rsid w:val="00E02014"/>
    <w:rsid w:val="00E06A54"/>
    <w:rsid w:val="00E12780"/>
    <w:rsid w:val="00E15222"/>
    <w:rsid w:val="00E210D0"/>
    <w:rsid w:val="00E21507"/>
    <w:rsid w:val="00E21FAE"/>
    <w:rsid w:val="00E25ACF"/>
    <w:rsid w:val="00E25C76"/>
    <w:rsid w:val="00E32958"/>
    <w:rsid w:val="00E338E3"/>
    <w:rsid w:val="00E37BC7"/>
    <w:rsid w:val="00E4333A"/>
    <w:rsid w:val="00E54CD3"/>
    <w:rsid w:val="00E55AB6"/>
    <w:rsid w:val="00E5602E"/>
    <w:rsid w:val="00E64601"/>
    <w:rsid w:val="00E66B55"/>
    <w:rsid w:val="00E705EF"/>
    <w:rsid w:val="00E73DED"/>
    <w:rsid w:val="00E838A3"/>
    <w:rsid w:val="00E866CC"/>
    <w:rsid w:val="00E96875"/>
    <w:rsid w:val="00EA6C3C"/>
    <w:rsid w:val="00EB5C26"/>
    <w:rsid w:val="00EB6758"/>
    <w:rsid w:val="00EB7A8E"/>
    <w:rsid w:val="00EC3A9E"/>
    <w:rsid w:val="00EC4F8B"/>
    <w:rsid w:val="00ED2449"/>
    <w:rsid w:val="00ED3465"/>
    <w:rsid w:val="00ED7F74"/>
    <w:rsid w:val="00EE1FD3"/>
    <w:rsid w:val="00EE26E1"/>
    <w:rsid w:val="00EE6D2A"/>
    <w:rsid w:val="00EF67BD"/>
    <w:rsid w:val="00F01975"/>
    <w:rsid w:val="00F03D21"/>
    <w:rsid w:val="00F05EFB"/>
    <w:rsid w:val="00F20AB8"/>
    <w:rsid w:val="00F23C35"/>
    <w:rsid w:val="00F25888"/>
    <w:rsid w:val="00F2730D"/>
    <w:rsid w:val="00F35BA5"/>
    <w:rsid w:val="00F36F24"/>
    <w:rsid w:val="00F54E03"/>
    <w:rsid w:val="00F567C4"/>
    <w:rsid w:val="00F60126"/>
    <w:rsid w:val="00F6402B"/>
    <w:rsid w:val="00F76327"/>
    <w:rsid w:val="00F7692D"/>
    <w:rsid w:val="00F86BBB"/>
    <w:rsid w:val="00F878CD"/>
    <w:rsid w:val="00F953D0"/>
    <w:rsid w:val="00FA6393"/>
    <w:rsid w:val="00FB1A8E"/>
    <w:rsid w:val="00FB45C5"/>
    <w:rsid w:val="00FB7C7E"/>
    <w:rsid w:val="00FC38E1"/>
    <w:rsid w:val="00FE2943"/>
    <w:rsid w:val="00FE3971"/>
    <w:rsid w:val="00FE3ED6"/>
    <w:rsid w:val="00FF1863"/>
    <w:rsid w:val="00FF1F34"/>
    <w:rsid w:val="00FF27F9"/>
    <w:rsid w:val="00FF3F2B"/>
    <w:rsid w:val="00FF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8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A52D1"/>
    <w:pPr>
      <w:widowControl w:val="0"/>
      <w:autoSpaceDE w:val="0"/>
      <w:autoSpaceDN w:val="0"/>
    </w:pPr>
  </w:style>
  <w:style w:type="paragraph" w:styleId="ListParagraph">
    <w:name w:val="List Paragraph"/>
    <w:basedOn w:val="Normal"/>
    <w:link w:val="ListParagraphChar"/>
    <w:uiPriority w:val="99"/>
    <w:qFormat/>
    <w:rsid w:val="007A52D1"/>
    <w:pPr>
      <w:spacing w:after="0" w:line="240" w:lineRule="auto"/>
      <w:ind w:left="720"/>
      <w:contextualSpacing/>
    </w:pPr>
    <w:rPr>
      <w:szCs w:val="20"/>
      <w:lang w:eastAsia="en-US"/>
    </w:rPr>
  </w:style>
  <w:style w:type="table" w:styleId="TableGrid">
    <w:name w:val="Table Grid"/>
    <w:basedOn w:val="TableNormal"/>
    <w:uiPriority w:val="99"/>
    <w:rsid w:val="007A52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">
    <w:name w:val="f"/>
    <w:basedOn w:val="Normal"/>
    <w:uiPriority w:val="99"/>
    <w:rsid w:val="007A52D1"/>
    <w:pPr>
      <w:spacing w:after="0" w:line="240" w:lineRule="auto"/>
      <w:ind w:left="743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A52D1"/>
    <w:rPr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A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26E1E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54E03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4618F9"/>
    <w:rPr>
      <w:sz w:val="22"/>
      <w:lang w:eastAsia="en-US"/>
    </w:rPr>
  </w:style>
  <w:style w:type="paragraph" w:customStyle="1" w:styleId="ConsPlusCell">
    <w:name w:val="ConsPlusCell"/>
    <w:uiPriority w:val="99"/>
    <w:rsid w:val="005B7A5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6TimesNewRoman">
    <w:name w:val="Основной текст (6) + Times New Roman"/>
    <w:basedOn w:val="DefaultParagraphFont"/>
    <w:uiPriority w:val="99"/>
    <w:rsid w:val="00E66B55"/>
    <w:rPr>
      <w:rFonts w:cs="Times New Roman"/>
    </w:rPr>
  </w:style>
  <w:style w:type="character" w:customStyle="1" w:styleId="7TimesNewRoman">
    <w:name w:val="Основной текст (7) + Times New Roman"/>
    <w:basedOn w:val="DefaultParagraphFont"/>
    <w:uiPriority w:val="99"/>
    <w:rsid w:val="00E66B5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66B55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6B55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NoSpacing">
    <w:name w:val="No Spacing"/>
    <w:link w:val="NoSpacingChar"/>
    <w:uiPriority w:val="99"/>
    <w:qFormat/>
    <w:rsid w:val="001E5529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1E5529"/>
    <w:rPr>
      <w:sz w:val="22"/>
      <w:lang w:eastAsia="en-US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3F1928"/>
    <w:rPr>
      <w:rFonts w:cs="Times New Roman"/>
      <w:lang w:bidi="ar-SA"/>
    </w:rPr>
  </w:style>
  <w:style w:type="character" w:customStyle="1" w:styleId="13pt">
    <w:name w:val="Основной текст + 13 pt"/>
    <w:aliases w:val="Интервал 0 pt6"/>
    <w:basedOn w:val="a"/>
    <w:uiPriority w:val="99"/>
    <w:rsid w:val="003F1928"/>
    <w:rPr>
      <w:color w:val="000000"/>
      <w:spacing w:val="-2"/>
      <w:w w:val="100"/>
      <w:position w:val="0"/>
      <w:sz w:val="26"/>
      <w:szCs w:val="26"/>
      <w:lang w:val="ru-RU"/>
    </w:rPr>
  </w:style>
  <w:style w:type="paragraph" w:customStyle="1" w:styleId="2">
    <w:name w:val="Основной текст2"/>
    <w:basedOn w:val="Normal"/>
    <w:link w:val="a"/>
    <w:uiPriority w:val="99"/>
    <w:rsid w:val="003F192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0"/>
      <w:szCs w:val="20"/>
    </w:rPr>
  </w:style>
  <w:style w:type="character" w:customStyle="1" w:styleId="8">
    <w:name w:val="Основной текст + 8"/>
    <w:aliases w:val="5 pt2,Полужирный1,Интервал 0 pt2"/>
    <w:basedOn w:val="a"/>
    <w:uiPriority w:val="99"/>
    <w:rsid w:val="00FF1863"/>
    <w:rPr>
      <w:rFonts w:ascii="Times New Roman" w:hAnsi="Times New Roman"/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B4E8494B809B084856988E8213AF22FA87BDFF1241FDE5A6111CDAD9E780E5377A64C12BA277B408C7C08966CB8445AA23DBD4243D76DEE9E6703U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BC7DF2992E03C659358ED1D353956E7EBEE53E8FA0CE9CF1D427AB675873527B83445A1993355580379E131A4ECCD1b5T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40AEE52E657A655AA7F19BB80289232775F6E3E2724720A5D661C21188362A6A00661A1D42CCB3F4BBB21363833727f8d2J" TargetMode="External"/><Relationship Id="rId5" Type="http://schemas.openxmlformats.org/officeDocument/2006/relationships/hyperlink" Target="consultantplus://offline/ref=DCC6F205A931D46CCF37AC9A0FA426581BDA9B16C73117368169D5E06542A90F11E7B11EC16CC275297A3E5229e4G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9</Pages>
  <Words>2581</Words>
  <Characters>14713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Экономист</dc:creator>
  <cp:keywords/>
  <dc:description/>
  <cp:lastModifiedBy>Econom</cp:lastModifiedBy>
  <cp:revision>4</cp:revision>
  <cp:lastPrinted>2019-02-13T09:29:00Z</cp:lastPrinted>
  <dcterms:created xsi:type="dcterms:W3CDTF">2019-02-13T09:33:00Z</dcterms:created>
  <dcterms:modified xsi:type="dcterms:W3CDTF">2019-02-13T11:15:00Z</dcterms:modified>
</cp:coreProperties>
</file>